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F7F2" w14:textId="77777777" w:rsidR="002151AE" w:rsidRPr="00F43CA2" w:rsidRDefault="002151AE" w:rsidP="002151AE">
      <w:pPr>
        <w:jc w:val="center"/>
        <w:rPr>
          <w:sz w:val="28"/>
          <w:szCs w:val="28"/>
        </w:rPr>
      </w:pPr>
    </w:p>
    <w:p w14:paraId="3FD7F66D" w14:textId="77777777" w:rsidR="002151AE" w:rsidRPr="00F43CA2" w:rsidRDefault="002151AE" w:rsidP="002151AE">
      <w:pPr>
        <w:jc w:val="center"/>
        <w:rPr>
          <w:sz w:val="28"/>
          <w:szCs w:val="28"/>
        </w:rPr>
      </w:pPr>
    </w:p>
    <w:p w14:paraId="5B158292" w14:textId="77777777" w:rsidR="002151AE" w:rsidRPr="000C6C22" w:rsidRDefault="002151AE" w:rsidP="002151AE">
      <w:pPr>
        <w:ind w:left="4111"/>
        <w:jc w:val="right"/>
        <w:rPr>
          <w:b/>
          <w:bCs/>
          <w:sz w:val="24"/>
          <w:szCs w:val="24"/>
        </w:rPr>
      </w:pPr>
      <w:r w:rsidRPr="000C6C22">
        <w:rPr>
          <w:b/>
          <w:bCs/>
          <w:sz w:val="24"/>
          <w:szCs w:val="24"/>
        </w:rPr>
        <w:t>«УТВЕРЖДАЮ»</w:t>
      </w:r>
    </w:p>
    <w:p w14:paraId="633F061C" w14:textId="77777777" w:rsidR="002151AE" w:rsidRPr="000C6C22" w:rsidRDefault="002151AE" w:rsidP="002151AE">
      <w:pPr>
        <w:ind w:left="4111"/>
        <w:jc w:val="right"/>
        <w:rPr>
          <w:bCs/>
          <w:sz w:val="24"/>
          <w:szCs w:val="24"/>
        </w:rPr>
      </w:pPr>
    </w:p>
    <w:p w14:paraId="03DA4FAB" w14:textId="77777777" w:rsidR="002151AE" w:rsidRPr="000C6C22" w:rsidRDefault="002151AE" w:rsidP="002151AE">
      <w:pPr>
        <w:ind w:left="4111"/>
        <w:jc w:val="right"/>
        <w:rPr>
          <w:b/>
          <w:bCs/>
          <w:sz w:val="24"/>
          <w:szCs w:val="24"/>
        </w:rPr>
      </w:pPr>
      <w:r w:rsidRPr="000C6C22">
        <w:rPr>
          <w:bCs/>
          <w:sz w:val="24"/>
          <w:szCs w:val="24"/>
        </w:rPr>
        <w:t>____________________</w:t>
      </w:r>
      <w:r w:rsidRPr="000C6C22">
        <w:t xml:space="preserve"> </w:t>
      </w:r>
    </w:p>
    <w:p w14:paraId="692F1162" w14:textId="77777777" w:rsidR="002151AE" w:rsidRDefault="002151AE" w:rsidP="002151AE">
      <w:pPr>
        <w:ind w:left="4111"/>
        <w:jc w:val="right"/>
        <w:rPr>
          <w:bCs/>
          <w:sz w:val="24"/>
          <w:szCs w:val="24"/>
        </w:rPr>
      </w:pPr>
      <w:r w:rsidRPr="003A6BB1">
        <w:rPr>
          <w:bCs/>
          <w:sz w:val="24"/>
          <w:szCs w:val="24"/>
        </w:rPr>
        <w:t>Начальник административно-</w:t>
      </w:r>
    </w:p>
    <w:p w14:paraId="4DBADAA1" w14:textId="77777777" w:rsidR="002151AE" w:rsidRDefault="002151AE" w:rsidP="002151AE">
      <w:pPr>
        <w:ind w:left="4111"/>
        <w:jc w:val="right"/>
        <w:rPr>
          <w:bCs/>
          <w:sz w:val="24"/>
          <w:szCs w:val="24"/>
        </w:rPr>
      </w:pPr>
      <w:r w:rsidRPr="003A6BB1">
        <w:rPr>
          <w:bCs/>
          <w:sz w:val="24"/>
          <w:szCs w:val="24"/>
        </w:rPr>
        <w:t>транспортного управления</w:t>
      </w:r>
    </w:p>
    <w:p w14:paraId="14624043" w14:textId="77777777" w:rsidR="002151AE" w:rsidRPr="000C6C22" w:rsidRDefault="002151AE" w:rsidP="002151AE">
      <w:pPr>
        <w:ind w:left="4111"/>
        <w:jc w:val="right"/>
        <w:rPr>
          <w:bCs/>
          <w:sz w:val="24"/>
          <w:szCs w:val="24"/>
        </w:rPr>
      </w:pPr>
      <w:r w:rsidRPr="000C6C22">
        <w:rPr>
          <w:bCs/>
          <w:sz w:val="24"/>
          <w:szCs w:val="24"/>
        </w:rPr>
        <w:t>Д.В. Долгушин</w:t>
      </w:r>
    </w:p>
    <w:p w14:paraId="184801CA" w14:textId="045B0B30" w:rsidR="002151AE" w:rsidRPr="000C6C22" w:rsidRDefault="002151AE" w:rsidP="002151AE">
      <w:pPr>
        <w:spacing w:before="120"/>
        <w:ind w:left="4111"/>
        <w:jc w:val="right"/>
        <w:rPr>
          <w:bCs/>
          <w:szCs w:val="24"/>
        </w:rPr>
      </w:pPr>
      <w:r w:rsidRPr="00CB08C6">
        <w:rPr>
          <w:bCs/>
          <w:szCs w:val="24"/>
        </w:rPr>
        <w:t>«____» _________________</w:t>
      </w:r>
      <w:r w:rsidRPr="000C6C22">
        <w:rPr>
          <w:bCs/>
          <w:szCs w:val="24"/>
        </w:rPr>
        <w:t>20</w:t>
      </w:r>
      <w:r>
        <w:rPr>
          <w:bCs/>
          <w:szCs w:val="24"/>
        </w:rPr>
        <w:t>2</w:t>
      </w:r>
      <w:r w:rsidR="0099718C">
        <w:rPr>
          <w:bCs/>
          <w:szCs w:val="24"/>
        </w:rPr>
        <w:t>4</w:t>
      </w:r>
      <w:r w:rsidRPr="000C6C22">
        <w:rPr>
          <w:bCs/>
          <w:szCs w:val="24"/>
        </w:rPr>
        <w:t xml:space="preserve"> г.</w:t>
      </w:r>
    </w:p>
    <w:p w14:paraId="1D7965BF" w14:textId="77777777" w:rsidR="002151AE" w:rsidRPr="000C6C22" w:rsidRDefault="002151AE" w:rsidP="002151AE">
      <w:pPr>
        <w:tabs>
          <w:tab w:val="left" w:pos="0"/>
        </w:tabs>
        <w:ind w:left="4111"/>
        <w:jc w:val="center"/>
        <w:rPr>
          <w:b/>
          <w:bCs/>
          <w:sz w:val="24"/>
          <w:szCs w:val="24"/>
        </w:rPr>
      </w:pPr>
    </w:p>
    <w:p w14:paraId="55410F2D" w14:textId="77777777" w:rsidR="002151AE" w:rsidRPr="000C6C22" w:rsidRDefault="002151AE" w:rsidP="002151AE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BF0136E" w14:textId="77777777" w:rsidR="002151AE" w:rsidRPr="00F43CA2" w:rsidRDefault="002151AE" w:rsidP="002151AE">
      <w:pPr>
        <w:jc w:val="center"/>
        <w:rPr>
          <w:sz w:val="28"/>
          <w:szCs w:val="28"/>
        </w:rPr>
      </w:pPr>
    </w:p>
    <w:p w14:paraId="042633E3" w14:textId="77777777" w:rsidR="002151AE" w:rsidRDefault="002151AE" w:rsidP="002151AE">
      <w:pPr>
        <w:jc w:val="center"/>
        <w:rPr>
          <w:sz w:val="28"/>
          <w:szCs w:val="28"/>
        </w:rPr>
      </w:pPr>
    </w:p>
    <w:p w14:paraId="48A14589" w14:textId="77777777" w:rsidR="002151AE" w:rsidRDefault="002151AE" w:rsidP="002151AE">
      <w:pPr>
        <w:jc w:val="center"/>
        <w:rPr>
          <w:sz w:val="28"/>
          <w:szCs w:val="28"/>
        </w:rPr>
      </w:pPr>
    </w:p>
    <w:p w14:paraId="6DF569D7" w14:textId="77777777" w:rsidR="002151AE" w:rsidRDefault="002151AE" w:rsidP="002151AE">
      <w:pPr>
        <w:jc w:val="center"/>
        <w:rPr>
          <w:sz w:val="28"/>
          <w:szCs w:val="28"/>
        </w:rPr>
      </w:pPr>
    </w:p>
    <w:p w14:paraId="7AEA4B79" w14:textId="77777777" w:rsidR="002151AE" w:rsidRPr="00F43CA2" w:rsidRDefault="002151AE" w:rsidP="002151AE">
      <w:pPr>
        <w:jc w:val="center"/>
        <w:rPr>
          <w:sz w:val="28"/>
          <w:szCs w:val="28"/>
        </w:rPr>
      </w:pPr>
    </w:p>
    <w:p w14:paraId="095E503B" w14:textId="77777777" w:rsidR="002151AE" w:rsidRPr="004474F0" w:rsidRDefault="002151AE" w:rsidP="002151AE">
      <w:pPr>
        <w:jc w:val="center"/>
        <w:rPr>
          <w:b/>
          <w:spacing w:val="80"/>
          <w:sz w:val="32"/>
          <w:szCs w:val="28"/>
        </w:rPr>
      </w:pPr>
      <w:r w:rsidRPr="004474F0">
        <w:rPr>
          <w:b/>
          <w:spacing w:val="80"/>
          <w:sz w:val="32"/>
          <w:szCs w:val="28"/>
        </w:rPr>
        <w:t>ТЕХНИЧЕСКОЕ ЗАДАНИЕ</w:t>
      </w:r>
    </w:p>
    <w:p w14:paraId="529CA785" w14:textId="57137B34" w:rsidR="002151AE" w:rsidRPr="003503BA" w:rsidRDefault="002151AE" w:rsidP="002151AE">
      <w:pPr>
        <w:jc w:val="center"/>
        <w:rPr>
          <w:b/>
          <w:bCs/>
          <w:sz w:val="32"/>
          <w:szCs w:val="28"/>
        </w:rPr>
      </w:pPr>
      <w:r w:rsidRPr="003503BA">
        <w:rPr>
          <w:b/>
          <w:bCs/>
          <w:sz w:val="32"/>
          <w:szCs w:val="28"/>
        </w:rPr>
        <w:t xml:space="preserve">на </w:t>
      </w:r>
      <w:r w:rsidR="0099718C">
        <w:rPr>
          <w:b/>
          <w:bCs/>
          <w:sz w:val="32"/>
          <w:szCs w:val="28"/>
        </w:rPr>
        <w:t>о</w:t>
      </w:r>
      <w:r w:rsidR="0099718C" w:rsidRPr="0099718C">
        <w:rPr>
          <w:b/>
          <w:bCs/>
          <w:sz w:val="32"/>
          <w:szCs w:val="28"/>
        </w:rPr>
        <w:t>казание услуг по</w:t>
      </w:r>
      <w:r w:rsidR="006438D1" w:rsidRPr="006438D1">
        <w:rPr>
          <w:b/>
          <w:bCs/>
          <w:sz w:val="32"/>
          <w:szCs w:val="28"/>
        </w:rPr>
        <w:t xml:space="preserve"> </w:t>
      </w:r>
      <w:r w:rsidR="006438D1">
        <w:rPr>
          <w:b/>
          <w:bCs/>
          <w:sz w:val="32"/>
          <w:szCs w:val="28"/>
        </w:rPr>
        <w:t>уходу и сервисному</w:t>
      </w:r>
      <w:r w:rsidR="0099718C" w:rsidRPr="0099718C">
        <w:rPr>
          <w:b/>
          <w:bCs/>
          <w:sz w:val="32"/>
          <w:szCs w:val="28"/>
        </w:rPr>
        <w:t xml:space="preserve"> обслуживанию растений в БЦ </w:t>
      </w:r>
      <w:r w:rsidR="00773279">
        <w:rPr>
          <w:b/>
          <w:bCs/>
          <w:sz w:val="32"/>
          <w:szCs w:val="28"/>
        </w:rPr>
        <w:t>«</w:t>
      </w:r>
      <w:r w:rsidR="0099718C" w:rsidRPr="0099718C">
        <w:rPr>
          <w:b/>
          <w:bCs/>
          <w:sz w:val="32"/>
          <w:szCs w:val="28"/>
        </w:rPr>
        <w:t>Павловский</w:t>
      </w:r>
      <w:r w:rsidR="00773279">
        <w:rPr>
          <w:b/>
          <w:bCs/>
          <w:sz w:val="32"/>
          <w:szCs w:val="28"/>
        </w:rPr>
        <w:t>»</w:t>
      </w:r>
      <w:r w:rsidR="0099718C">
        <w:rPr>
          <w:b/>
          <w:bCs/>
          <w:sz w:val="32"/>
          <w:szCs w:val="28"/>
        </w:rPr>
        <w:t>.</w:t>
      </w:r>
    </w:p>
    <w:p w14:paraId="4F1A7FA5" w14:textId="77777777" w:rsidR="002151AE" w:rsidRDefault="002151AE" w:rsidP="002151AE">
      <w:pPr>
        <w:rPr>
          <w:rFonts w:eastAsiaTheme="majorEastAsia"/>
          <w:b/>
          <w:sz w:val="28"/>
          <w:szCs w:val="32"/>
        </w:rPr>
      </w:pPr>
    </w:p>
    <w:p w14:paraId="469FC578" w14:textId="77777777" w:rsidR="002151AE" w:rsidRDefault="002151AE" w:rsidP="002151AE">
      <w:pPr>
        <w:rPr>
          <w:rFonts w:eastAsiaTheme="majorEastAsia"/>
          <w:b/>
          <w:sz w:val="28"/>
          <w:szCs w:val="32"/>
        </w:rPr>
      </w:pPr>
    </w:p>
    <w:p w14:paraId="7A6765FB" w14:textId="77777777" w:rsidR="002151AE" w:rsidRPr="00F43CA2" w:rsidRDefault="002151AE" w:rsidP="002151AE">
      <w:pPr>
        <w:rPr>
          <w:rFonts w:eastAsiaTheme="majorEastAsia"/>
          <w:b/>
          <w:sz w:val="28"/>
          <w:szCs w:val="32"/>
        </w:rPr>
      </w:pPr>
    </w:p>
    <w:p w14:paraId="6BC042C5" w14:textId="77777777" w:rsidR="002151AE" w:rsidRPr="00F958C7" w:rsidRDefault="002151AE" w:rsidP="002151AE">
      <w:pPr>
        <w:ind w:firstLine="68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969"/>
        <w:gridCol w:w="929"/>
        <w:gridCol w:w="1707"/>
      </w:tblGrid>
      <w:tr w:rsidR="002151AE" w:rsidRPr="00F958C7" w14:paraId="28A22638" w14:textId="77777777" w:rsidTr="004E0A0E">
        <w:tc>
          <w:tcPr>
            <w:tcW w:w="3969" w:type="dxa"/>
          </w:tcPr>
          <w:p w14:paraId="49CE71AF" w14:textId="77777777" w:rsidR="002151AE" w:rsidRPr="00F958C7" w:rsidRDefault="002151AE" w:rsidP="004E0A0E">
            <w:pPr>
              <w:spacing w:before="240"/>
            </w:pPr>
          </w:p>
        </w:tc>
        <w:tc>
          <w:tcPr>
            <w:tcW w:w="929" w:type="dxa"/>
          </w:tcPr>
          <w:p w14:paraId="0FEC12A1" w14:textId="77777777" w:rsidR="002151AE" w:rsidRPr="00F958C7" w:rsidRDefault="002151AE" w:rsidP="004E0A0E">
            <w:pPr>
              <w:spacing w:before="240"/>
            </w:pPr>
          </w:p>
        </w:tc>
        <w:tc>
          <w:tcPr>
            <w:tcW w:w="1707" w:type="dxa"/>
          </w:tcPr>
          <w:p w14:paraId="6E936BF9" w14:textId="77777777" w:rsidR="002151AE" w:rsidRPr="00F958C7" w:rsidRDefault="002151AE" w:rsidP="004E0A0E">
            <w:pPr>
              <w:spacing w:before="240"/>
            </w:pPr>
          </w:p>
        </w:tc>
      </w:tr>
    </w:tbl>
    <w:p w14:paraId="6FA1086F" w14:textId="77777777" w:rsidR="002151AE" w:rsidRPr="00F958C7" w:rsidRDefault="002151AE" w:rsidP="002151AE">
      <w:pPr>
        <w:ind w:firstLine="680"/>
        <w:jc w:val="both"/>
        <w:rPr>
          <w:b/>
          <w:bCs/>
          <w:sz w:val="24"/>
          <w:szCs w:val="24"/>
        </w:rPr>
      </w:pPr>
    </w:p>
    <w:p w14:paraId="0FCD7F37" w14:textId="77777777" w:rsidR="002151AE" w:rsidRPr="00F958C7" w:rsidRDefault="002151AE" w:rsidP="002151AE">
      <w:pPr>
        <w:ind w:firstLine="680"/>
        <w:jc w:val="both"/>
        <w:rPr>
          <w:b/>
          <w:bCs/>
          <w:sz w:val="24"/>
          <w:szCs w:val="24"/>
        </w:rPr>
      </w:pPr>
    </w:p>
    <w:p w14:paraId="5996223E" w14:textId="77777777" w:rsidR="002151AE" w:rsidRPr="00F958C7" w:rsidRDefault="002151AE" w:rsidP="002151AE">
      <w:pPr>
        <w:ind w:firstLine="680"/>
        <w:jc w:val="both"/>
        <w:rPr>
          <w:b/>
          <w:bCs/>
          <w:sz w:val="24"/>
          <w:szCs w:val="24"/>
        </w:rPr>
      </w:pPr>
    </w:p>
    <w:p w14:paraId="6FAC8661" w14:textId="77777777" w:rsidR="002151AE" w:rsidRPr="00F43CA2" w:rsidRDefault="002151AE" w:rsidP="002151AE">
      <w:pPr>
        <w:rPr>
          <w:rFonts w:eastAsiaTheme="majorEastAsia"/>
          <w:b/>
          <w:sz w:val="28"/>
          <w:szCs w:val="32"/>
        </w:rPr>
      </w:pPr>
    </w:p>
    <w:p w14:paraId="48AC199E" w14:textId="77777777" w:rsidR="002151AE" w:rsidRPr="00F43CA2" w:rsidRDefault="002151AE" w:rsidP="002151AE">
      <w:pPr>
        <w:rPr>
          <w:rFonts w:eastAsiaTheme="majorEastAsia"/>
          <w:b/>
          <w:sz w:val="28"/>
          <w:szCs w:val="32"/>
        </w:rPr>
      </w:pPr>
    </w:p>
    <w:p w14:paraId="0D5FAF46" w14:textId="77777777" w:rsidR="002151AE" w:rsidRPr="00F43CA2" w:rsidRDefault="002151AE" w:rsidP="002151AE">
      <w:pPr>
        <w:rPr>
          <w:rFonts w:eastAsiaTheme="majorEastAsia"/>
          <w:b/>
          <w:sz w:val="28"/>
          <w:szCs w:val="32"/>
        </w:rPr>
      </w:pPr>
    </w:p>
    <w:p w14:paraId="2AD3C0FC" w14:textId="77777777" w:rsidR="002151AE" w:rsidRDefault="002151AE" w:rsidP="002151AE">
      <w:pPr>
        <w:rPr>
          <w:rFonts w:eastAsiaTheme="majorEastAsia"/>
          <w:b/>
          <w:sz w:val="28"/>
          <w:szCs w:val="32"/>
        </w:rPr>
      </w:pPr>
    </w:p>
    <w:p w14:paraId="189F5200" w14:textId="77777777" w:rsidR="002151AE" w:rsidRPr="00F43CA2" w:rsidRDefault="002151AE" w:rsidP="002151AE">
      <w:pPr>
        <w:rPr>
          <w:rFonts w:eastAsiaTheme="majorEastAsia"/>
          <w:b/>
          <w:sz w:val="28"/>
          <w:szCs w:val="32"/>
        </w:rPr>
      </w:pPr>
    </w:p>
    <w:p w14:paraId="12670689" w14:textId="77777777" w:rsidR="00C561BD" w:rsidRDefault="00C561BD" w:rsidP="002151AE">
      <w:pPr>
        <w:jc w:val="center"/>
        <w:rPr>
          <w:b/>
          <w:sz w:val="24"/>
        </w:rPr>
      </w:pPr>
    </w:p>
    <w:p w14:paraId="54F34663" w14:textId="77777777" w:rsidR="00C561BD" w:rsidRDefault="00C561BD" w:rsidP="002151AE">
      <w:pPr>
        <w:jc w:val="center"/>
        <w:rPr>
          <w:b/>
          <w:sz w:val="24"/>
        </w:rPr>
      </w:pPr>
    </w:p>
    <w:p w14:paraId="6080797F" w14:textId="77777777" w:rsidR="00C561BD" w:rsidRDefault="00C561BD" w:rsidP="002151AE">
      <w:pPr>
        <w:jc w:val="center"/>
        <w:rPr>
          <w:b/>
          <w:sz w:val="24"/>
        </w:rPr>
      </w:pPr>
    </w:p>
    <w:p w14:paraId="4CE67BBC" w14:textId="77777777" w:rsidR="00C561BD" w:rsidRDefault="00C561BD" w:rsidP="002151AE">
      <w:pPr>
        <w:jc w:val="center"/>
        <w:rPr>
          <w:b/>
          <w:sz w:val="24"/>
        </w:rPr>
      </w:pPr>
    </w:p>
    <w:p w14:paraId="21A5DC76" w14:textId="77777777" w:rsidR="00C561BD" w:rsidRDefault="00C561BD" w:rsidP="002151AE">
      <w:pPr>
        <w:jc w:val="center"/>
        <w:rPr>
          <w:b/>
          <w:sz w:val="24"/>
        </w:rPr>
      </w:pPr>
    </w:p>
    <w:p w14:paraId="3E3AA67B" w14:textId="77777777" w:rsidR="00C561BD" w:rsidRDefault="00C561BD" w:rsidP="002151AE">
      <w:pPr>
        <w:jc w:val="center"/>
        <w:rPr>
          <w:b/>
          <w:sz w:val="24"/>
        </w:rPr>
      </w:pPr>
    </w:p>
    <w:p w14:paraId="2A892742" w14:textId="77777777" w:rsidR="00C561BD" w:rsidRDefault="00C561BD" w:rsidP="002151AE">
      <w:pPr>
        <w:jc w:val="center"/>
        <w:rPr>
          <w:b/>
          <w:sz w:val="24"/>
        </w:rPr>
      </w:pPr>
    </w:p>
    <w:p w14:paraId="2F435113" w14:textId="77777777" w:rsidR="00C561BD" w:rsidRDefault="00C561BD" w:rsidP="002151AE">
      <w:pPr>
        <w:jc w:val="center"/>
        <w:rPr>
          <w:b/>
          <w:sz w:val="24"/>
        </w:rPr>
      </w:pPr>
    </w:p>
    <w:p w14:paraId="3699AE72" w14:textId="77777777" w:rsidR="00C561BD" w:rsidRDefault="00C561BD" w:rsidP="002151AE">
      <w:pPr>
        <w:jc w:val="center"/>
        <w:rPr>
          <w:b/>
          <w:sz w:val="24"/>
        </w:rPr>
      </w:pPr>
    </w:p>
    <w:p w14:paraId="65099135" w14:textId="77777777" w:rsidR="00C561BD" w:rsidRDefault="00C561BD" w:rsidP="002151AE">
      <w:pPr>
        <w:jc w:val="center"/>
        <w:rPr>
          <w:b/>
          <w:sz w:val="24"/>
        </w:rPr>
      </w:pPr>
    </w:p>
    <w:p w14:paraId="4583224B" w14:textId="77777777" w:rsidR="00C561BD" w:rsidRDefault="00C561BD" w:rsidP="002151AE">
      <w:pPr>
        <w:jc w:val="center"/>
        <w:rPr>
          <w:b/>
          <w:sz w:val="24"/>
        </w:rPr>
      </w:pPr>
    </w:p>
    <w:p w14:paraId="3319844C" w14:textId="25883805" w:rsidR="002151AE" w:rsidRPr="004474F0" w:rsidRDefault="002151AE" w:rsidP="002151AE">
      <w:pPr>
        <w:jc w:val="center"/>
        <w:rPr>
          <w:b/>
          <w:sz w:val="24"/>
        </w:rPr>
      </w:pPr>
      <w:r w:rsidRPr="004474F0">
        <w:rPr>
          <w:b/>
          <w:sz w:val="24"/>
        </w:rPr>
        <w:t>20</w:t>
      </w:r>
      <w:r>
        <w:rPr>
          <w:b/>
          <w:sz w:val="24"/>
        </w:rPr>
        <w:t>2</w:t>
      </w:r>
      <w:r w:rsidR="0099718C">
        <w:rPr>
          <w:b/>
          <w:sz w:val="24"/>
        </w:rPr>
        <w:t>4</w:t>
      </w:r>
      <w:r w:rsidRPr="004474F0">
        <w:rPr>
          <w:b/>
          <w:sz w:val="24"/>
        </w:rPr>
        <w:t xml:space="preserve"> г.</w:t>
      </w:r>
    </w:p>
    <w:p w14:paraId="542D5123" w14:textId="07E014E5" w:rsidR="002151AE" w:rsidRPr="00C561BD" w:rsidRDefault="002151AE" w:rsidP="00C561BD">
      <w:pPr>
        <w:rPr>
          <w:b/>
          <w:sz w:val="28"/>
        </w:rPr>
      </w:pPr>
      <w:r w:rsidRPr="00F43CA2">
        <w:rPr>
          <w:b/>
          <w:sz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751809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ECB1FB" w14:textId="30F607DF" w:rsidR="00C561BD" w:rsidRDefault="00C561BD">
          <w:pPr>
            <w:pStyle w:val="af0"/>
          </w:pPr>
          <w:r>
            <w:t>Оглавление</w:t>
          </w:r>
        </w:p>
        <w:p w14:paraId="5EE4EA23" w14:textId="77F66754" w:rsidR="00C70068" w:rsidRDefault="00C561BD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058898" w:history="1">
            <w:r w:rsidR="00C70068" w:rsidRPr="005764D5">
              <w:rPr>
                <w:rStyle w:val="af1"/>
                <w:noProof/>
              </w:rPr>
              <w:t>1.</w:t>
            </w:r>
            <w:r w:rsidR="00C70068">
              <w:rPr>
                <w:rFonts w:eastAsiaTheme="minorEastAsia"/>
                <w:noProof/>
                <w:lang w:eastAsia="ru-RU"/>
              </w:rPr>
              <w:tab/>
            </w:r>
            <w:r w:rsidR="00C70068" w:rsidRPr="005764D5">
              <w:rPr>
                <w:rStyle w:val="af1"/>
                <w:noProof/>
              </w:rPr>
              <w:t>Общие положения</w:t>
            </w:r>
            <w:r w:rsidR="00C70068">
              <w:rPr>
                <w:noProof/>
                <w:webHidden/>
              </w:rPr>
              <w:tab/>
            </w:r>
            <w:r w:rsidR="00C70068">
              <w:rPr>
                <w:noProof/>
                <w:webHidden/>
              </w:rPr>
              <w:fldChar w:fldCharType="begin"/>
            </w:r>
            <w:r w:rsidR="00C70068">
              <w:rPr>
                <w:noProof/>
                <w:webHidden/>
              </w:rPr>
              <w:instrText xml:space="preserve"> PAGEREF _Toc163058898 \h </w:instrText>
            </w:r>
            <w:r w:rsidR="00C70068">
              <w:rPr>
                <w:noProof/>
                <w:webHidden/>
              </w:rPr>
            </w:r>
            <w:r w:rsidR="00C70068">
              <w:rPr>
                <w:noProof/>
                <w:webHidden/>
              </w:rPr>
              <w:fldChar w:fldCharType="separate"/>
            </w:r>
            <w:r w:rsidR="001122DE">
              <w:rPr>
                <w:noProof/>
                <w:webHidden/>
              </w:rPr>
              <w:t>3</w:t>
            </w:r>
            <w:r w:rsidR="00C70068">
              <w:rPr>
                <w:noProof/>
                <w:webHidden/>
              </w:rPr>
              <w:fldChar w:fldCharType="end"/>
            </w:r>
          </w:hyperlink>
        </w:p>
        <w:p w14:paraId="0EF71A68" w14:textId="343C75F4" w:rsidR="00C70068" w:rsidRDefault="001122D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058899" w:history="1">
            <w:r w:rsidR="00C70068" w:rsidRPr="005764D5">
              <w:rPr>
                <w:rStyle w:val="af1"/>
                <w:noProof/>
              </w:rPr>
              <w:t>2.</w:t>
            </w:r>
            <w:r w:rsidR="00C70068">
              <w:rPr>
                <w:rFonts w:eastAsiaTheme="minorEastAsia"/>
                <w:noProof/>
                <w:lang w:eastAsia="ru-RU"/>
              </w:rPr>
              <w:tab/>
            </w:r>
            <w:r w:rsidR="00C70068" w:rsidRPr="005764D5">
              <w:rPr>
                <w:rStyle w:val="af1"/>
                <w:noProof/>
              </w:rPr>
              <w:t>Сроки и место предоставления услуг</w:t>
            </w:r>
            <w:r w:rsidR="00C70068">
              <w:rPr>
                <w:noProof/>
                <w:webHidden/>
              </w:rPr>
              <w:tab/>
            </w:r>
            <w:r w:rsidR="00C70068">
              <w:rPr>
                <w:noProof/>
                <w:webHidden/>
              </w:rPr>
              <w:fldChar w:fldCharType="begin"/>
            </w:r>
            <w:r w:rsidR="00C70068">
              <w:rPr>
                <w:noProof/>
                <w:webHidden/>
              </w:rPr>
              <w:instrText xml:space="preserve"> PAGEREF _Toc163058899 \h </w:instrText>
            </w:r>
            <w:r w:rsidR="00C70068">
              <w:rPr>
                <w:noProof/>
                <w:webHidden/>
              </w:rPr>
            </w:r>
            <w:r w:rsidR="00C700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70068">
              <w:rPr>
                <w:noProof/>
                <w:webHidden/>
              </w:rPr>
              <w:fldChar w:fldCharType="end"/>
            </w:r>
          </w:hyperlink>
        </w:p>
        <w:p w14:paraId="38BCCB84" w14:textId="3FCAA055" w:rsidR="00C70068" w:rsidRDefault="001122D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058900" w:history="1">
            <w:r w:rsidR="00C70068" w:rsidRPr="005764D5">
              <w:rPr>
                <w:rStyle w:val="af1"/>
                <w:noProof/>
              </w:rPr>
              <w:t>3.</w:t>
            </w:r>
            <w:r w:rsidR="00C70068">
              <w:rPr>
                <w:rFonts w:eastAsiaTheme="minorEastAsia"/>
                <w:noProof/>
                <w:lang w:eastAsia="ru-RU"/>
              </w:rPr>
              <w:tab/>
            </w:r>
            <w:r w:rsidR="00C70068" w:rsidRPr="005764D5">
              <w:rPr>
                <w:rStyle w:val="af1"/>
                <w:noProof/>
              </w:rPr>
              <w:t>Требования к оказываемым услугам</w:t>
            </w:r>
            <w:r w:rsidR="00C70068">
              <w:rPr>
                <w:noProof/>
                <w:webHidden/>
              </w:rPr>
              <w:tab/>
            </w:r>
            <w:r w:rsidR="00C70068">
              <w:rPr>
                <w:noProof/>
                <w:webHidden/>
              </w:rPr>
              <w:fldChar w:fldCharType="begin"/>
            </w:r>
            <w:r w:rsidR="00C70068">
              <w:rPr>
                <w:noProof/>
                <w:webHidden/>
              </w:rPr>
              <w:instrText xml:space="preserve"> PAGEREF _Toc163058900 \h </w:instrText>
            </w:r>
            <w:r w:rsidR="00C70068">
              <w:rPr>
                <w:noProof/>
                <w:webHidden/>
              </w:rPr>
            </w:r>
            <w:r w:rsidR="00C700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70068">
              <w:rPr>
                <w:noProof/>
                <w:webHidden/>
              </w:rPr>
              <w:fldChar w:fldCharType="end"/>
            </w:r>
          </w:hyperlink>
        </w:p>
        <w:p w14:paraId="3DD86896" w14:textId="5020094C" w:rsidR="00C70068" w:rsidRDefault="001122D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058901" w:history="1">
            <w:r w:rsidR="00C70068" w:rsidRPr="005764D5">
              <w:rPr>
                <w:rStyle w:val="af1"/>
                <w:noProof/>
              </w:rPr>
              <w:t>4.</w:t>
            </w:r>
            <w:r w:rsidR="00C70068">
              <w:rPr>
                <w:rFonts w:eastAsiaTheme="minorEastAsia"/>
                <w:noProof/>
                <w:lang w:eastAsia="ru-RU"/>
              </w:rPr>
              <w:tab/>
            </w:r>
            <w:r w:rsidR="00C70068" w:rsidRPr="005764D5">
              <w:rPr>
                <w:rStyle w:val="af1"/>
                <w:noProof/>
              </w:rPr>
              <w:t>Требования к Исполнителям</w:t>
            </w:r>
            <w:r w:rsidR="00C70068">
              <w:rPr>
                <w:noProof/>
                <w:webHidden/>
              </w:rPr>
              <w:tab/>
            </w:r>
            <w:r w:rsidR="00C70068">
              <w:rPr>
                <w:noProof/>
                <w:webHidden/>
              </w:rPr>
              <w:fldChar w:fldCharType="begin"/>
            </w:r>
            <w:r w:rsidR="00C70068">
              <w:rPr>
                <w:noProof/>
                <w:webHidden/>
              </w:rPr>
              <w:instrText xml:space="preserve"> PAGEREF _Toc163058901 \h </w:instrText>
            </w:r>
            <w:r w:rsidR="00C70068">
              <w:rPr>
                <w:noProof/>
                <w:webHidden/>
              </w:rPr>
            </w:r>
            <w:r w:rsidR="00C700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70068">
              <w:rPr>
                <w:noProof/>
                <w:webHidden/>
              </w:rPr>
              <w:fldChar w:fldCharType="end"/>
            </w:r>
          </w:hyperlink>
        </w:p>
        <w:p w14:paraId="32310FF8" w14:textId="5302A4BC" w:rsidR="00C70068" w:rsidRDefault="001122D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058902" w:history="1">
            <w:r w:rsidR="00C70068" w:rsidRPr="005764D5">
              <w:rPr>
                <w:rStyle w:val="af1"/>
                <w:noProof/>
              </w:rPr>
              <w:t>7. Порядок оплаты</w:t>
            </w:r>
            <w:r w:rsidR="00C70068">
              <w:rPr>
                <w:noProof/>
                <w:webHidden/>
              </w:rPr>
              <w:tab/>
            </w:r>
            <w:r w:rsidR="00C70068">
              <w:rPr>
                <w:noProof/>
                <w:webHidden/>
              </w:rPr>
              <w:fldChar w:fldCharType="begin"/>
            </w:r>
            <w:r w:rsidR="00C70068">
              <w:rPr>
                <w:noProof/>
                <w:webHidden/>
              </w:rPr>
              <w:instrText xml:space="preserve"> PAGEREF _Toc163058902 \h </w:instrText>
            </w:r>
            <w:r w:rsidR="00C70068">
              <w:rPr>
                <w:noProof/>
                <w:webHidden/>
              </w:rPr>
            </w:r>
            <w:r w:rsidR="00C700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70068">
              <w:rPr>
                <w:noProof/>
                <w:webHidden/>
              </w:rPr>
              <w:fldChar w:fldCharType="end"/>
            </w:r>
          </w:hyperlink>
        </w:p>
        <w:p w14:paraId="1F3E6FE4" w14:textId="0A7D13FB" w:rsidR="00C70068" w:rsidRDefault="001122D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058903" w:history="1">
            <w:r w:rsidR="00C70068" w:rsidRPr="005764D5">
              <w:rPr>
                <w:rStyle w:val="af1"/>
                <w:noProof/>
              </w:rPr>
              <w:t>Приложение №1</w:t>
            </w:r>
            <w:r w:rsidR="00C70068">
              <w:rPr>
                <w:noProof/>
                <w:webHidden/>
              </w:rPr>
              <w:tab/>
            </w:r>
            <w:r w:rsidR="00C70068">
              <w:rPr>
                <w:noProof/>
                <w:webHidden/>
              </w:rPr>
              <w:fldChar w:fldCharType="begin"/>
            </w:r>
            <w:r w:rsidR="00C70068">
              <w:rPr>
                <w:noProof/>
                <w:webHidden/>
              </w:rPr>
              <w:instrText xml:space="preserve"> PAGEREF _Toc163058903 \h </w:instrText>
            </w:r>
            <w:r w:rsidR="00C70068">
              <w:rPr>
                <w:noProof/>
                <w:webHidden/>
              </w:rPr>
            </w:r>
            <w:r w:rsidR="00C700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70068">
              <w:rPr>
                <w:noProof/>
                <w:webHidden/>
              </w:rPr>
              <w:fldChar w:fldCharType="end"/>
            </w:r>
          </w:hyperlink>
        </w:p>
        <w:p w14:paraId="39574CA7" w14:textId="3237FAB5" w:rsidR="00C70068" w:rsidRDefault="001122DE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058904" w:history="1">
            <w:r w:rsidR="00C70068" w:rsidRPr="005764D5">
              <w:rPr>
                <w:rStyle w:val="af1"/>
                <w:noProof/>
              </w:rPr>
              <w:t>Приложение №2</w:t>
            </w:r>
            <w:r w:rsidR="00C70068">
              <w:rPr>
                <w:noProof/>
                <w:webHidden/>
              </w:rPr>
              <w:tab/>
            </w:r>
            <w:r w:rsidR="00C70068">
              <w:rPr>
                <w:noProof/>
                <w:webHidden/>
              </w:rPr>
              <w:fldChar w:fldCharType="begin"/>
            </w:r>
            <w:r w:rsidR="00C70068">
              <w:rPr>
                <w:noProof/>
                <w:webHidden/>
              </w:rPr>
              <w:instrText xml:space="preserve"> PAGEREF _Toc163058904 \h </w:instrText>
            </w:r>
            <w:r w:rsidR="00C70068">
              <w:rPr>
                <w:noProof/>
                <w:webHidden/>
              </w:rPr>
            </w:r>
            <w:r w:rsidR="00C700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70068">
              <w:rPr>
                <w:noProof/>
                <w:webHidden/>
              </w:rPr>
              <w:fldChar w:fldCharType="end"/>
            </w:r>
          </w:hyperlink>
        </w:p>
        <w:p w14:paraId="5574A59A" w14:textId="7A02F7AF" w:rsidR="00C561BD" w:rsidRDefault="00C561BD">
          <w:r>
            <w:rPr>
              <w:b/>
              <w:bCs/>
            </w:rPr>
            <w:fldChar w:fldCharType="end"/>
          </w:r>
        </w:p>
      </w:sdtContent>
    </w:sdt>
    <w:p w14:paraId="74C49B02" w14:textId="42255ED9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2EB48FFD" w14:textId="4142ACF8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35F27E83" w14:textId="1ABDDB43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009157D6" w14:textId="5A254303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62889E88" w14:textId="6B3FAF13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052C5F85" w14:textId="4B73C1C6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32DD9B5A" w14:textId="31570EAF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73DB28E3" w14:textId="57BE507F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3B22FC8B" w14:textId="18A86B43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10279F71" w14:textId="63FC683E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6537F128" w14:textId="62CB3FA5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2A558A1D" w14:textId="73AFC8B0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39B2FCAD" w14:textId="0961F633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0E2EC96A" w14:textId="417EB91E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35908679" w14:textId="50E27458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1A962724" w14:textId="57593C86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1573B760" w14:textId="1B9311E6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74226FDB" w14:textId="025A36F6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59FB2B52" w14:textId="1C0B9192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02DC474A" w14:textId="6574646A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3D3D31B1" w14:textId="3C9E94C0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2ABD6683" w14:textId="219256AE" w:rsidR="00C561BD" w:rsidRDefault="00C561BD" w:rsidP="003503BA">
      <w:pPr>
        <w:jc w:val="both"/>
        <w:rPr>
          <w:b/>
          <w:bCs/>
          <w:sz w:val="28"/>
          <w:szCs w:val="28"/>
        </w:rPr>
      </w:pPr>
    </w:p>
    <w:p w14:paraId="409A5D3B" w14:textId="64FB3D6B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68A4E3FB" w14:textId="7F84FF6F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2C483053" w14:textId="54834F6D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4C8AE0DD" w14:textId="79E99DAB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12529F83" w14:textId="5D414D90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2D497670" w14:textId="6CDE1A09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1F99C315" w14:textId="611F8BF7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12496EB5" w14:textId="1F49E7AD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71498E65" w14:textId="01A8C618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42C441D6" w14:textId="6EB7426F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077C7F29" w14:textId="50C51216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3353C590" w14:textId="50C51216" w:rsidR="002151AE" w:rsidRDefault="002151AE" w:rsidP="003503BA">
      <w:pPr>
        <w:jc w:val="both"/>
        <w:rPr>
          <w:b/>
          <w:bCs/>
          <w:sz w:val="28"/>
          <w:szCs w:val="28"/>
        </w:rPr>
      </w:pPr>
    </w:p>
    <w:p w14:paraId="58D6DD98" w14:textId="2CA036B4" w:rsidR="00E64733" w:rsidRDefault="00E64733" w:rsidP="003503BA">
      <w:pPr>
        <w:jc w:val="both"/>
        <w:rPr>
          <w:b/>
          <w:bCs/>
          <w:sz w:val="28"/>
          <w:szCs w:val="28"/>
        </w:rPr>
      </w:pPr>
    </w:p>
    <w:p w14:paraId="195F6E76" w14:textId="7C30A1CD" w:rsidR="00C561BD" w:rsidRDefault="00C561BD" w:rsidP="00DC51F9">
      <w:pPr>
        <w:jc w:val="both"/>
        <w:rPr>
          <w:b/>
          <w:bCs/>
          <w:sz w:val="28"/>
          <w:szCs w:val="28"/>
        </w:rPr>
      </w:pPr>
    </w:p>
    <w:p w14:paraId="70BC3F43" w14:textId="77777777" w:rsidR="00C561BD" w:rsidRDefault="00C561BD" w:rsidP="00DC51F9">
      <w:pPr>
        <w:jc w:val="both"/>
        <w:rPr>
          <w:b/>
          <w:bCs/>
          <w:sz w:val="28"/>
          <w:szCs w:val="28"/>
        </w:rPr>
      </w:pPr>
    </w:p>
    <w:p w14:paraId="318736E9" w14:textId="21FB8C8E" w:rsidR="002151AE" w:rsidRPr="00C561BD" w:rsidRDefault="002151AE" w:rsidP="00DC51F9">
      <w:pPr>
        <w:pStyle w:val="1"/>
        <w:numPr>
          <w:ilvl w:val="0"/>
          <w:numId w:val="9"/>
        </w:numPr>
        <w:jc w:val="both"/>
      </w:pPr>
      <w:bookmarkStart w:id="0" w:name="_Toc163058898"/>
      <w:r w:rsidRPr="00C561BD">
        <w:lastRenderedPageBreak/>
        <w:t>Общие положения</w:t>
      </w:r>
      <w:bookmarkEnd w:id="0"/>
    </w:p>
    <w:p w14:paraId="6D8162D1" w14:textId="520AB563" w:rsidR="001F794C" w:rsidRDefault="00382779" w:rsidP="00DC51F9">
      <w:pPr>
        <w:ind w:firstLine="426"/>
        <w:jc w:val="both"/>
        <w:rPr>
          <w:sz w:val="28"/>
          <w:szCs w:val="28"/>
        </w:rPr>
      </w:pPr>
      <w:r w:rsidRPr="00382779">
        <w:rPr>
          <w:sz w:val="28"/>
          <w:szCs w:val="28"/>
        </w:rPr>
        <w:t xml:space="preserve">Каспийский трубопроводный консорциум (КТК) – крупнейший международный </w:t>
      </w:r>
      <w:proofErr w:type="spellStart"/>
      <w:r w:rsidRPr="00382779">
        <w:rPr>
          <w:sz w:val="28"/>
          <w:szCs w:val="28"/>
        </w:rPr>
        <w:t>нефтетранспортный</w:t>
      </w:r>
      <w:proofErr w:type="spellEnd"/>
      <w:r w:rsidRPr="00382779">
        <w:rPr>
          <w:sz w:val="28"/>
          <w:szCs w:val="28"/>
        </w:rPr>
        <w:t xml:space="preserve">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</w:t>
      </w:r>
      <w:proofErr w:type="spellStart"/>
      <w:r w:rsidRPr="00382779">
        <w:rPr>
          <w:sz w:val="28"/>
          <w:szCs w:val="28"/>
        </w:rPr>
        <w:t>Атырауской</w:t>
      </w:r>
      <w:proofErr w:type="spellEnd"/>
      <w:r w:rsidRPr="00382779">
        <w:rPr>
          <w:sz w:val="28"/>
          <w:szCs w:val="28"/>
        </w:rPr>
        <w:t xml:space="preserve"> области Республики Казахстан и по территории Юга Российской Федерации: Астраханской области, Республике Калмыкия, Ставропольскому и Краснодарскому краям (</w:t>
      </w:r>
      <w:hyperlink r:id="rId11" w:history="1">
        <w:r w:rsidRPr="00AD1A06">
          <w:rPr>
            <w:rStyle w:val="af1"/>
            <w:sz w:val="28"/>
            <w:szCs w:val="28"/>
          </w:rPr>
          <w:t>http://www.cpc.ru</w:t>
        </w:r>
      </w:hyperlink>
      <w:r w:rsidRPr="00382779">
        <w:rPr>
          <w:sz w:val="28"/>
          <w:szCs w:val="28"/>
        </w:rPr>
        <w:t>).</w:t>
      </w:r>
    </w:p>
    <w:p w14:paraId="0643268F" w14:textId="3CC702DB" w:rsidR="009F5444" w:rsidRPr="009F5444" w:rsidRDefault="009F5444" w:rsidP="00DC51F9">
      <w:pPr>
        <w:ind w:firstLine="426"/>
        <w:jc w:val="both"/>
        <w:rPr>
          <w:sz w:val="28"/>
          <w:szCs w:val="28"/>
        </w:rPr>
      </w:pPr>
      <w:r w:rsidRPr="009F5444">
        <w:rPr>
          <w:sz w:val="28"/>
          <w:szCs w:val="28"/>
        </w:rPr>
        <w:t xml:space="preserve">В целях осуществления работ по </w:t>
      </w:r>
      <w:r w:rsidR="00773279">
        <w:rPr>
          <w:sz w:val="28"/>
          <w:szCs w:val="28"/>
        </w:rPr>
        <w:t>уходу за растениями</w:t>
      </w:r>
      <w:r w:rsidRPr="009F5444">
        <w:rPr>
          <w:sz w:val="28"/>
          <w:szCs w:val="28"/>
        </w:rPr>
        <w:t xml:space="preserve"> офиса АО "КТК-Р" (далее – Компания) планируется выбрать Подрядчика, оказывающего услуги </w:t>
      </w:r>
      <w:r w:rsidR="00C835FF" w:rsidRPr="00C835FF">
        <w:rPr>
          <w:sz w:val="28"/>
          <w:szCs w:val="28"/>
        </w:rPr>
        <w:t>по сервисному обслуживанию растений</w:t>
      </w:r>
      <w:r w:rsidR="00C835FF">
        <w:rPr>
          <w:sz w:val="28"/>
          <w:szCs w:val="28"/>
        </w:rPr>
        <w:t>.</w:t>
      </w:r>
    </w:p>
    <w:p w14:paraId="673AA859" w14:textId="592AF711" w:rsidR="003503BA" w:rsidRPr="003503BA" w:rsidRDefault="009F5444" w:rsidP="00DC51F9">
      <w:pPr>
        <w:jc w:val="both"/>
        <w:rPr>
          <w:b/>
          <w:bCs/>
          <w:sz w:val="28"/>
          <w:szCs w:val="28"/>
        </w:rPr>
      </w:pPr>
      <w:r w:rsidRPr="009F5444">
        <w:rPr>
          <w:sz w:val="28"/>
          <w:szCs w:val="28"/>
        </w:rPr>
        <w:t>Настоящее техническое задание определяет требования, предъявляемые Подрядчику и предоставляемых им растений, материалов.</w:t>
      </w:r>
    </w:p>
    <w:p w14:paraId="50593F83" w14:textId="54435599" w:rsidR="003503BA" w:rsidRPr="002151AE" w:rsidRDefault="00382779" w:rsidP="00DC51F9">
      <w:pPr>
        <w:pStyle w:val="1"/>
        <w:numPr>
          <w:ilvl w:val="0"/>
          <w:numId w:val="9"/>
        </w:numPr>
        <w:jc w:val="both"/>
      </w:pPr>
      <w:bookmarkStart w:id="1" w:name="_Toc163058899"/>
      <w:r>
        <w:t>Сроки и место предоставления услуг</w:t>
      </w:r>
      <w:bookmarkEnd w:id="1"/>
    </w:p>
    <w:p w14:paraId="4622ACB5" w14:textId="06B24610" w:rsidR="003503BA" w:rsidRPr="003503BA" w:rsidRDefault="00C561BD" w:rsidP="00DC51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2779">
        <w:rPr>
          <w:sz w:val="28"/>
          <w:szCs w:val="28"/>
        </w:rPr>
        <w:t xml:space="preserve">.1.   </w:t>
      </w:r>
      <w:r w:rsidR="00382779" w:rsidRPr="00382779">
        <w:rPr>
          <w:sz w:val="28"/>
          <w:szCs w:val="28"/>
        </w:rPr>
        <w:t xml:space="preserve">Сроки предоставления услуг – 36 месяцев </w:t>
      </w:r>
      <w:r w:rsidR="008C0533" w:rsidRPr="008C0533">
        <w:rPr>
          <w:sz w:val="28"/>
          <w:szCs w:val="28"/>
        </w:rPr>
        <w:t>с даты заключения Договора.</w:t>
      </w:r>
    </w:p>
    <w:p w14:paraId="0F2ED556" w14:textId="0EF3CF84" w:rsidR="00187330" w:rsidRDefault="00C561BD" w:rsidP="00DC51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936">
        <w:rPr>
          <w:sz w:val="28"/>
          <w:szCs w:val="28"/>
        </w:rPr>
        <w:t xml:space="preserve">.2. </w:t>
      </w:r>
      <w:r w:rsidR="002B1936" w:rsidRPr="002B1936">
        <w:rPr>
          <w:sz w:val="28"/>
          <w:szCs w:val="28"/>
        </w:rPr>
        <w:t>Адрес предоставления услуг</w:t>
      </w:r>
      <w:r w:rsidR="003503BA" w:rsidRPr="003503BA">
        <w:rPr>
          <w:sz w:val="28"/>
          <w:szCs w:val="28"/>
        </w:rPr>
        <w:t>: г. Москва, ул. Павловская, д.7</w:t>
      </w:r>
      <w:r w:rsidR="0088651C">
        <w:rPr>
          <w:sz w:val="28"/>
          <w:szCs w:val="28"/>
        </w:rPr>
        <w:t xml:space="preserve"> с</w:t>
      </w:r>
      <w:r w:rsidR="00141E84">
        <w:rPr>
          <w:sz w:val="28"/>
          <w:szCs w:val="28"/>
        </w:rPr>
        <w:t>тр.</w:t>
      </w:r>
      <w:r w:rsidR="0088651C">
        <w:rPr>
          <w:sz w:val="28"/>
          <w:szCs w:val="28"/>
        </w:rPr>
        <w:t>1</w:t>
      </w:r>
      <w:r w:rsidR="003503BA" w:rsidRPr="003503BA">
        <w:rPr>
          <w:sz w:val="28"/>
          <w:szCs w:val="28"/>
        </w:rPr>
        <w:t xml:space="preserve">, БЦ «Павловский»; </w:t>
      </w:r>
    </w:p>
    <w:p w14:paraId="5642E292" w14:textId="77777777" w:rsidR="003503BA" w:rsidRPr="003503BA" w:rsidRDefault="003503BA" w:rsidP="00DC51F9">
      <w:pPr>
        <w:jc w:val="both"/>
        <w:rPr>
          <w:sz w:val="28"/>
          <w:szCs w:val="28"/>
        </w:rPr>
      </w:pPr>
    </w:p>
    <w:p w14:paraId="5EFAD3AD" w14:textId="278D4673" w:rsidR="003503BA" w:rsidRPr="002151AE" w:rsidRDefault="003503BA" w:rsidP="00DC51F9">
      <w:pPr>
        <w:pStyle w:val="1"/>
        <w:numPr>
          <w:ilvl w:val="0"/>
          <w:numId w:val="9"/>
        </w:numPr>
        <w:jc w:val="both"/>
      </w:pPr>
      <w:bookmarkStart w:id="2" w:name="_Toc163058900"/>
      <w:r w:rsidRPr="002151AE">
        <w:t>Требова</w:t>
      </w:r>
      <w:r w:rsidR="00E01518">
        <w:t>ния к оказываемым услугам</w:t>
      </w:r>
      <w:bookmarkEnd w:id="2"/>
    </w:p>
    <w:p w14:paraId="0957F78B" w14:textId="11402A66" w:rsidR="00E01518" w:rsidRPr="00E01518" w:rsidRDefault="00E01518" w:rsidP="00DC51F9">
      <w:pPr>
        <w:pStyle w:val="aa"/>
        <w:numPr>
          <w:ilvl w:val="1"/>
          <w:numId w:val="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01518">
        <w:rPr>
          <w:rFonts w:ascii="Times New Roman" w:hAnsi="Times New Roman" w:cs="Times New Roman"/>
          <w:sz w:val="28"/>
          <w:szCs w:val="28"/>
        </w:rPr>
        <w:t>Проведение работ осуществляется в рабочие дни с 8.00 до 18.00 по согласовани</w:t>
      </w:r>
      <w:r>
        <w:rPr>
          <w:rFonts w:ascii="Times New Roman" w:hAnsi="Times New Roman" w:cs="Times New Roman"/>
          <w:sz w:val="28"/>
          <w:szCs w:val="28"/>
        </w:rPr>
        <w:t>ю с представителем КТК-Р</w:t>
      </w:r>
      <w:r w:rsidRPr="00E01518">
        <w:rPr>
          <w:rFonts w:ascii="Times New Roman" w:hAnsi="Times New Roman" w:cs="Times New Roman"/>
          <w:sz w:val="28"/>
          <w:szCs w:val="28"/>
        </w:rPr>
        <w:t>.</w:t>
      </w:r>
    </w:p>
    <w:p w14:paraId="68F964F6" w14:textId="0475EFAA" w:rsidR="009F78E2" w:rsidRDefault="00261239" w:rsidP="00DC51F9">
      <w:pPr>
        <w:pStyle w:val="aa"/>
        <w:numPr>
          <w:ilvl w:val="1"/>
          <w:numId w:val="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Сервисное обслуживание включает в себя</w:t>
      </w:r>
      <w:r w:rsidR="00E01518" w:rsidRPr="009F78E2">
        <w:rPr>
          <w:rFonts w:ascii="Times New Roman" w:hAnsi="Times New Roman" w:cs="Times New Roman"/>
          <w:sz w:val="28"/>
          <w:szCs w:val="28"/>
        </w:rPr>
        <w:t xml:space="preserve"> весь спектр работ необходимый для нормальной жизни растений. Полив, подкормки, обработки, формирование необходимого габитуса, периодическая очистка от пыли</w:t>
      </w:r>
      <w:r w:rsidR="009F78E2" w:rsidRPr="009F78E2">
        <w:rPr>
          <w:rFonts w:ascii="Times New Roman" w:hAnsi="Times New Roman" w:cs="Times New Roman"/>
          <w:sz w:val="28"/>
          <w:szCs w:val="28"/>
        </w:rPr>
        <w:t>, мониторинг состояния растений, гарантийная замена растений в случае потер</w:t>
      </w:r>
      <w:r w:rsidR="009F78E2">
        <w:rPr>
          <w:rFonts w:ascii="Times New Roman" w:hAnsi="Times New Roman" w:cs="Times New Roman"/>
          <w:sz w:val="28"/>
          <w:szCs w:val="28"/>
        </w:rPr>
        <w:t>и декоративного вида или гибели.</w:t>
      </w:r>
    </w:p>
    <w:p w14:paraId="070B9244" w14:textId="5F30FBEC" w:rsidR="008C0533" w:rsidRPr="009F78E2" w:rsidRDefault="009F78E2" w:rsidP="00DC51F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</w:t>
      </w:r>
      <w:r w:rsidR="00DC51F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C51F9" w:rsidRPr="00DC51F9">
        <w:rPr>
          <w:rFonts w:ascii="Times New Roman" w:hAnsi="Times New Roman" w:cs="Times New Roman"/>
          <w:sz w:val="28"/>
          <w:szCs w:val="28"/>
        </w:rPr>
        <w:t>и периодичность оказываемых услуг</w:t>
      </w:r>
      <w:r w:rsidR="00DC51F9">
        <w:rPr>
          <w:rFonts w:ascii="Times New Roman" w:hAnsi="Times New Roman" w:cs="Times New Roman"/>
          <w:sz w:val="28"/>
          <w:szCs w:val="28"/>
        </w:rPr>
        <w:t xml:space="preserve"> указан в Приложении</w:t>
      </w:r>
      <w:r w:rsidR="008C0533" w:rsidRPr="009F78E2">
        <w:rPr>
          <w:rFonts w:ascii="Times New Roman" w:hAnsi="Times New Roman" w:cs="Times New Roman"/>
          <w:sz w:val="28"/>
          <w:szCs w:val="28"/>
        </w:rPr>
        <w:t>№1.</w:t>
      </w:r>
    </w:p>
    <w:p w14:paraId="2EEBD17F" w14:textId="2806F742" w:rsidR="003503BA" w:rsidRDefault="00261239" w:rsidP="00DC51F9">
      <w:pPr>
        <w:pStyle w:val="aa"/>
        <w:numPr>
          <w:ilvl w:val="1"/>
          <w:numId w:val="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C835FF" w:rsidRPr="00C835FF">
        <w:rPr>
          <w:rFonts w:ascii="Times New Roman" w:hAnsi="Times New Roman" w:cs="Times New Roman"/>
          <w:sz w:val="28"/>
          <w:szCs w:val="28"/>
        </w:rPr>
        <w:t xml:space="preserve"> растений, передаваемых на сервисное обслуживание</w:t>
      </w:r>
      <w:r w:rsidR="00C835FF">
        <w:rPr>
          <w:rFonts w:ascii="Times New Roman" w:hAnsi="Times New Roman" w:cs="Times New Roman"/>
          <w:sz w:val="28"/>
          <w:szCs w:val="28"/>
        </w:rPr>
        <w:t>,</w:t>
      </w:r>
      <w:r w:rsidR="00C835FF" w:rsidRPr="00C835FF">
        <w:rPr>
          <w:rFonts w:ascii="Times New Roman" w:hAnsi="Times New Roman" w:cs="Times New Roman"/>
          <w:sz w:val="28"/>
          <w:szCs w:val="28"/>
        </w:rPr>
        <w:t xml:space="preserve"> </w:t>
      </w:r>
      <w:r w:rsidR="00DC51F9">
        <w:rPr>
          <w:rFonts w:ascii="Times New Roman" w:hAnsi="Times New Roman" w:cs="Times New Roman"/>
          <w:sz w:val="28"/>
          <w:szCs w:val="28"/>
        </w:rPr>
        <w:t>указан в Приложении</w:t>
      </w:r>
      <w:r w:rsidR="002B1936" w:rsidRPr="001F794C">
        <w:rPr>
          <w:rFonts w:ascii="Times New Roman" w:hAnsi="Times New Roman" w:cs="Times New Roman"/>
          <w:sz w:val="28"/>
          <w:szCs w:val="28"/>
        </w:rPr>
        <w:t>№2.</w:t>
      </w:r>
    </w:p>
    <w:p w14:paraId="27D0CC94" w14:textId="3DD00E18" w:rsidR="003503BA" w:rsidRPr="002151AE" w:rsidRDefault="003503BA" w:rsidP="00DC51F9">
      <w:pPr>
        <w:pStyle w:val="1"/>
        <w:numPr>
          <w:ilvl w:val="0"/>
          <w:numId w:val="9"/>
        </w:numPr>
        <w:jc w:val="both"/>
      </w:pPr>
      <w:bookmarkStart w:id="3" w:name="_Toc163058901"/>
      <w:r w:rsidRPr="002151AE">
        <w:t xml:space="preserve">Требования </w:t>
      </w:r>
      <w:r w:rsidR="008C0533" w:rsidRPr="008C0533">
        <w:t>к Исполнителям</w:t>
      </w:r>
      <w:bookmarkEnd w:id="3"/>
    </w:p>
    <w:p w14:paraId="104522A2" w14:textId="1231F2D8" w:rsidR="003503BA" w:rsidRPr="003503BA" w:rsidRDefault="00C561BD" w:rsidP="00DC51F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3BA" w:rsidRPr="003503BA">
        <w:rPr>
          <w:sz w:val="28"/>
          <w:szCs w:val="28"/>
        </w:rPr>
        <w:t xml:space="preserve">.1. </w:t>
      </w:r>
      <w:r w:rsidR="008C0533">
        <w:rPr>
          <w:sz w:val="28"/>
          <w:szCs w:val="28"/>
        </w:rPr>
        <w:t>Исполнитель</w:t>
      </w:r>
      <w:r w:rsidR="003503BA" w:rsidRPr="003503BA">
        <w:rPr>
          <w:sz w:val="28"/>
          <w:szCs w:val="28"/>
        </w:rPr>
        <w:t xml:space="preserve"> должен иметь</w:t>
      </w:r>
      <w:r w:rsidR="002662FB">
        <w:rPr>
          <w:sz w:val="28"/>
          <w:szCs w:val="28"/>
        </w:rPr>
        <w:t xml:space="preserve"> </w:t>
      </w:r>
      <w:r w:rsidR="00DD6585">
        <w:rPr>
          <w:sz w:val="28"/>
          <w:szCs w:val="28"/>
        </w:rPr>
        <w:t>опыт работы</w:t>
      </w:r>
      <w:r w:rsidR="002662FB" w:rsidRPr="002662FB">
        <w:rPr>
          <w:sz w:val="28"/>
          <w:szCs w:val="28"/>
        </w:rPr>
        <w:t xml:space="preserve"> на рынке данных услуг, </w:t>
      </w:r>
      <w:r w:rsidR="002662FB">
        <w:rPr>
          <w:sz w:val="28"/>
          <w:szCs w:val="28"/>
        </w:rPr>
        <w:t xml:space="preserve">не </w:t>
      </w:r>
      <w:r w:rsidR="002662FB" w:rsidRPr="002662FB">
        <w:rPr>
          <w:sz w:val="28"/>
          <w:szCs w:val="28"/>
        </w:rPr>
        <w:t>менее 3 лет</w:t>
      </w:r>
      <w:r w:rsidR="003503BA" w:rsidRPr="003503BA">
        <w:rPr>
          <w:sz w:val="28"/>
          <w:szCs w:val="28"/>
        </w:rPr>
        <w:t>;</w:t>
      </w:r>
    </w:p>
    <w:p w14:paraId="25788FFF" w14:textId="06EE8FFB" w:rsidR="003503BA" w:rsidRPr="003503BA" w:rsidRDefault="00C561BD" w:rsidP="00DC51F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0533">
        <w:rPr>
          <w:sz w:val="28"/>
          <w:szCs w:val="28"/>
        </w:rPr>
        <w:t>.2</w:t>
      </w:r>
      <w:r w:rsidR="003503BA" w:rsidRPr="003503BA">
        <w:rPr>
          <w:sz w:val="28"/>
          <w:szCs w:val="28"/>
        </w:rPr>
        <w:t xml:space="preserve">. </w:t>
      </w:r>
      <w:r w:rsidR="008C0533">
        <w:rPr>
          <w:sz w:val="28"/>
          <w:szCs w:val="28"/>
        </w:rPr>
        <w:t>Исполнитель</w:t>
      </w:r>
      <w:r w:rsidR="003503BA" w:rsidRPr="003503BA">
        <w:rPr>
          <w:sz w:val="28"/>
          <w:szCs w:val="28"/>
        </w:rPr>
        <w:t xml:space="preserve"> должен иметь положительную репутацию на российском рынке и положительные отзывы </w:t>
      </w:r>
      <w:r w:rsidR="002662FB">
        <w:rPr>
          <w:sz w:val="28"/>
          <w:szCs w:val="28"/>
        </w:rPr>
        <w:t>Заказчиков</w:t>
      </w:r>
      <w:r w:rsidR="003503BA" w:rsidRPr="003503BA">
        <w:rPr>
          <w:sz w:val="28"/>
          <w:szCs w:val="28"/>
        </w:rPr>
        <w:t>;</w:t>
      </w:r>
    </w:p>
    <w:p w14:paraId="1D38F2FE" w14:textId="3413646F" w:rsidR="003503BA" w:rsidRPr="003503BA" w:rsidRDefault="00C561BD" w:rsidP="00DC51F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7330">
        <w:rPr>
          <w:sz w:val="28"/>
          <w:szCs w:val="28"/>
        </w:rPr>
        <w:t>.</w:t>
      </w:r>
      <w:r w:rsidR="008C0533">
        <w:rPr>
          <w:sz w:val="28"/>
          <w:szCs w:val="28"/>
        </w:rPr>
        <w:t>3. Исполнитель</w:t>
      </w:r>
      <w:r w:rsidR="003503BA" w:rsidRPr="003503BA">
        <w:rPr>
          <w:sz w:val="28"/>
          <w:szCs w:val="28"/>
        </w:rPr>
        <w:t xml:space="preserve"> должен располагать опытными, квалифицированными специалистами;</w:t>
      </w:r>
    </w:p>
    <w:p w14:paraId="2CCECD72" w14:textId="6A78178E" w:rsidR="003503BA" w:rsidRDefault="00C561BD" w:rsidP="00DC51F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3BA" w:rsidRPr="003503BA">
        <w:rPr>
          <w:sz w:val="28"/>
          <w:szCs w:val="28"/>
        </w:rPr>
        <w:t>.</w:t>
      </w:r>
      <w:r w:rsidR="008C0533">
        <w:rPr>
          <w:sz w:val="28"/>
          <w:szCs w:val="28"/>
        </w:rPr>
        <w:t xml:space="preserve">4. </w:t>
      </w:r>
      <w:r w:rsidR="008C0533" w:rsidRPr="008C0533">
        <w:rPr>
          <w:sz w:val="28"/>
          <w:szCs w:val="28"/>
        </w:rPr>
        <w:t>Исполнитель должен назначить лицо, ответственное за исполнение обязательств по договору, который является уполномоченным лицом Исполнителя по всем вопросам, которые могут возникнуть у Заказчика в процессе выполнения исполнителем своих обязательств. Персональный менеджер должен быть доступен по сообщенным контактным данным ежедневно в рабочие дни с 9.00 до 18.00 часов</w:t>
      </w:r>
      <w:r w:rsidR="008C0533">
        <w:rPr>
          <w:sz w:val="28"/>
          <w:szCs w:val="28"/>
        </w:rPr>
        <w:t>;</w:t>
      </w:r>
    </w:p>
    <w:p w14:paraId="1C2C990D" w14:textId="4F0DF4EC" w:rsidR="00DC51F9" w:rsidRDefault="00DC51F9" w:rsidP="00DC5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r w:rsidRPr="00DC51F9">
        <w:rPr>
          <w:sz w:val="28"/>
          <w:szCs w:val="28"/>
        </w:rPr>
        <w:t>.</w:t>
      </w:r>
      <w:r w:rsidRPr="00DC51F9">
        <w:rPr>
          <w:sz w:val="28"/>
          <w:szCs w:val="28"/>
        </w:rPr>
        <w:tab/>
        <w:t>Исполнитель обязан при оказании услуг в помещениях Заказчика соблюдать чистоту, а также произвести уборку после проведения любых Услуг в помещениях Заказчика для устранения возникших загрязнений своими силами и за свой счет. В случае порчи коврового покрытия или любого другого имущества Заказчика Исполнитель обязан произвести замену своими силами и за свой счет, предварительно согласовав с Заказчиком.</w:t>
      </w:r>
    </w:p>
    <w:p w14:paraId="582B8E64" w14:textId="6C1B359D" w:rsidR="001F794C" w:rsidRPr="00DC51F9" w:rsidRDefault="001F794C" w:rsidP="00DC51F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C51F9">
        <w:rPr>
          <w:sz w:val="28"/>
          <w:szCs w:val="28"/>
        </w:rPr>
        <w:t>6</w:t>
      </w:r>
      <w:r>
        <w:rPr>
          <w:sz w:val="28"/>
          <w:szCs w:val="28"/>
        </w:rPr>
        <w:t xml:space="preserve">. Исполнитель </w:t>
      </w:r>
      <w:r w:rsidRPr="001F794C">
        <w:rPr>
          <w:sz w:val="28"/>
          <w:szCs w:val="28"/>
        </w:rPr>
        <w:t>должен пройти процедуру экспертной проверки подрядчиков КТК</w:t>
      </w:r>
      <w:r>
        <w:rPr>
          <w:sz w:val="28"/>
          <w:szCs w:val="28"/>
        </w:rPr>
        <w:t>;</w:t>
      </w:r>
    </w:p>
    <w:p w14:paraId="14F4C6EB" w14:textId="77777777" w:rsidR="00C63F28" w:rsidRDefault="00187330" w:rsidP="00DC51F9">
      <w:pPr>
        <w:pStyle w:val="1"/>
        <w:jc w:val="both"/>
      </w:pPr>
      <w:r>
        <w:t xml:space="preserve">      </w:t>
      </w:r>
    </w:p>
    <w:p w14:paraId="12FEC174" w14:textId="24F6FFA1" w:rsidR="000644FD" w:rsidRDefault="00104BA4" w:rsidP="00104BA4">
      <w:pPr>
        <w:pStyle w:val="1"/>
      </w:pPr>
      <w:bookmarkStart w:id="4" w:name="_Toc163058902"/>
      <w:r>
        <w:t>7. Порядок оплаты</w:t>
      </w:r>
      <w:bookmarkEnd w:id="4"/>
    </w:p>
    <w:p w14:paraId="156E3158" w14:textId="56C3022E" w:rsidR="00104BA4" w:rsidRDefault="00104BA4" w:rsidP="00104BA4">
      <w:pPr>
        <w:rPr>
          <w:sz w:val="28"/>
          <w:szCs w:val="28"/>
        </w:rPr>
      </w:pPr>
      <w:r w:rsidRPr="00104BA4">
        <w:rPr>
          <w:sz w:val="28"/>
          <w:szCs w:val="28"/>
        </w:rPr>
        <w:t>7.1</w:t>
      </w:r>
      <w:r>
        <w:rPr>
          <w:sz w:val="28"/>
          <w:szCs w:val="28"/>
        </w:rPr>
        <w:t xml:space="preserve">.  </w:t>
      </w:r>
      <w:r w:rsidRPr="00104BA4">
        <w:rPr>
          <w:sz w:val="28"/>
          <w:szCs w:val="28"/>
        </w:rPr>
        <w:t xml:space="preserve">Оплата оказанных Исполнителем и принятых Компанией Услуг осуществляется ежемесячно в течение 20 (двадцати) рабочих дней с момента подписания Сторонами </w:t>
      </w:r>
      <w:proofErr w:type="spellStart"/>
      <w:r w:rsidRPr="00104BA4">
        <w:rPr>
          <w:sz w:val="28"/>
          <w:szCs w:val="28"/>
        </w:rPr>
        <w:t>актa</w:t>
      </w:r>
      <w:proofErr w:type="spellEnd"/>
      <w:r w:rsidRPr="00104BA4">
        <w:rPr>
          <w:sz w:val="28"/>
          <w:szCs w:val="28"/>
        </w:rPr>
        <w:t xml:space="preserve"> сдачи - приемки оказанных услуг.</w:t>
      </w:r>
    </w:p>
    <w:p w14:paraId="32B98DBE" w14:textId="6A8D3D0C" w:rsidR="00104BA4" w:rsidRPr="00104BA4" w:rsidRDefault="00104BA4" w:rsidP="00104BA4">
      <w:pPr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104BA4">
        <w:rPr>
          <w:sz w:val="28"/>
          <w:szCs w:val="28"/>
        </w:rPr>
        <w:t>В стоимость Услуг должны быть включены все расходы Исполнителя (в том числе на расходные материалы, транспорт, упаковку, доставку и расстановку растений при необходимости замены и прочее), а также все предусмотренные законодательством налоги и сборы.</w:t>
      </w:r>
    </w:p>
    <w:p w14:paraId="465633CE" w14:textId="0AF61D2D" w:rsidR="00C63F28" w:rsidRDefault="00C63F28" w:rsidP="00DC51F9">
      <w:pPr>
        <w:jc w:val="both"/>
        <w:rPr>
          <w:b/>
          <w:bCs/>
          <w:sz w:val="24"/>
          <w:szCs w:val="24"/>
        </w:rPr>
      </w:pPr>
    </w:p>
    <w:p w14:paraId="1EC9F834" w14:textId="694EAFD5" w:rsidR="00C63F28" w:rsidRDefault="00C63F28" w:rsidP="00DC51F9">
      <w:pPr>
        <w:jc w:val="both"/>
        <w:rPr>
          <w:b/>
          <w:bCs/>
          <w:sz w:val="24"/>
          <w:szCs w:val="24"/>
        </w:rPr>
      </w:pPr>
    </w:p>
    <w:p w14:paraId="0ABC60EA" w14:textId="6E0C7EFE" w:rsidR="001668B1" w:rsidRDefault="001668B1" w:rsidP="00DC51F9">
      <w:pPr>
        <w:jc w:val="both"/>
        <w:rPr>
          <w:b/>
          <w:bCs/>
          <w:sz w:val="24"/>
          <w:szCs w:val="24"/>
        </w:rPr>
      </w:pPr>
    </w:p>
    <w:p w14:paraId="7070BC06" w14:textId="79861CDE" w:rsidR="002151AE" w:rsidRDefault="002151AE" w:rsidP="00DC51F9">
      <w:pPr>
        <w:jc w:val="both"/>
        <w:rPr>
          <w:b/>
          <w:bCs/>
          <w:sz w:val="24"/>
          <w:szCs w:val="24"/>
        </w:rPr>
      </w:pPr>
    </w:p>
    <w:p w14:paraId="290E58E0" w14:textId="16627EF0" w:rsidR="002151AE" w:rsidRDefault="002151AE" w:rsidP="00DC51F9">
      <w:pPr>
        <w:jc w:val="both"/>
        <w:rPr>
          <w:b/>
          <w:bCs/>
          <w:sz w:val="24"/>
          <w:szCs w:val="24"/>
        </w:rPr>
      </w:pPr>
    </w:p>
    <w:p w14:paraId="37AA9DA1" w14:textId="04A50E5C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4B24893B" w14:textId="77777777" w:rsidR="00261239" w:rsidRDefault="00261239" w:rsidP="00DC51F9">
      <w:pPr>
        <w:jc w:val="both"/>
        <w:rPr>
          <w:b/>
          <w:bCs/>
          <w:sz w:val="24"/>
          <w:szCs w:val="24"/>
        </w:rPr>
      </w:pPr>
    </w:p>
    <w:p w14:paraId="77CBB22E" w14:textId="1B78AE13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7FBAC778" w14:textId="4E60883E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68578B29" w14:textId="35B5029E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7C323D30" w14:textId="675922BC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61966C7F" w14:textId="0A0934D2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1E3C16F6" w14:textId="7D8FDE9B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135BEA68" w14:textId="43F7CCA5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1472AD63" w14:textId="4E5552A1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3A4FBEDC" w14:textId="4EFC170C" w:rsidR="00DC51F9" w:rsidRDefault="00DC51F9" w:rsidP="00DC51F9">
      <w:pPr>
        <w:jc w:val="both"/>
        <w:rPr>
          <w:b/>
          <w:bCs/>
          <w:sz w:val="24"/>
          <w:szCs w:val="24"/>
        </w:rPr>
      </w:pPr>
    </w:p>
    <w:p w14:paraId="55199FD5" w14:textId="48B697D4" w:rsidR="00DC51F9" w:rsidRDefault="00DC51F9" w:rsidP="00DC51F9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FEB8C11" w14:textId="1D73A56D" w:rsidR="005C662F" w:rsidRDefault="005C662F" w:rsidP="005C662F"/>
    <w:p w14:paraId="789E0323" w14:textId="0AFE6018" w:rsidR="005C662F" w:rsidRDefault="005C662F" w:rsidP="005C662F"/>
    <w:p w14:paraId="5BB9273F" w14:textId="2D10060D" w:rsidR="005C662F" w:rsidRDefault="005C662F" w:rsidP="005C662F"/>
    <w:p w14:paraId="5AC4E1FC" w14:textId="6D078B26" w:rsidR="005C662F" w:rsidRDefault="005C662F" w:rsidP="005C662F"/>
    <w:p w14:paraId="55722791" w14:textId="55E6685E" w:rsidR="005C662F" w:rsidRDefault="005C662F" w:rsidP="005C662F"/>
    <w:p w14:paraId="033EB704" w14:textId="03547074" w:rsidR="005C662F" w:rsidRDefault="005C662F" w:rsidP="005C662F"/>
    <w:p w14:paraId="596AC2EB" w14:textId="17C4411B" w:rsidR="005C662F" w:rsidRDefault="005C662F" w:rsidP="005C662F"/>
    <w:p w14:paraId="5F02625A" w14:textId="3B23FA10" w:rsidR="005C662F" w:rsidRDefault="005C662F" w:rsidP="005C662F"/>
    <w:p w14:paraId="6E3D0F67" w14:textId="4FE2AAC5" w:rsidR="005C662F" w:rsidRDefault="005C662F" w:rsidP="005C662F"/>
    <w:p w14:paraId="45BE1F75" w14:textId="20F51BC7" w:rsidR="005C662F" w:rsidRDefault="005C662F" w:rsidP="005C662F"/>
    <w:p w14:paraId="76375810" w14:textId="16952FA2" w:rsidR="005C662F" w:rsidRDefault="005C662F" w:rsidP="005C662F"/>
    <w:p w14:paraId="74512680" w14:textId="40CB8993" w:rsidR="005C662F" w:rsidRDefault="005C662F" w:rsidP="005C662F"/>
    <w:p w14:paraId="5B69AC4F" w14:textId="060B8EC8" w:rsidR="005C662F" w:rsidRDefault="005C662F" w:rsidP="005C662F"/>
    <w:p w14:paraId="04713DCA" w14:textId="77777777" w:rsidR="005C662F" w:rsidRPr="005C662F" w:rsidRDefault="005C662F" w:rsidP="005C662F"/>
    <w:p w14:paraId="0655FBDE" w14:textId="1C28678F" w:rsidR="003503BA" w:rsidRPr="003503BA" w:rsidRDefault="00C561BD" w:rsidP="00DC51F9">
      <w:pPr>
        <w:pStyle w:val="1"/>
        <w:jc w:val="right"/>
      </w:pPr>
      <w:r>
        <w:lastRenderedPageBreak/>
        <w:t xml:space="preserve">   </w:t>
      </w:r>
      <w:bookmarkStart w:id="5" w:name="_Toc163058903"/>
      <w:r w:rsidR="003503BA" w:rsidRPr="003503BA">
        <w:t>Приложение №1</w:t>
      </w:r>
      <w:bookmarkEnd w:id="5"/>
    </w:p>
    <w:p w14:paraId="2BAC336A" w14:textId="77777777" w:rsidR="003503BA" w:rsidRDefault="003503BA" w:rsidP="003503BA">
      <w:pPr>
        <w:autoSpaceDE w:val="0"/>
        <w:autoSpaceDN w:val="0"/>
        <w:adjustRightInd w:val="0"/>
        <w:jc w:val="right"/>
        <w:rPr>
          <w:b/>
        </w:rPr>
      </w:pPr>
    </w:p>
    <w:p w14:paraId="083D3317" w14:textId="77777777" w:rsidR="003503BA" w:rsidRDefault="003503BA" w:rsidP="003503BA">
      <w:pPr>
        <w:autoSpaceDE w:val="0"/>
        <w:autoSpaceDN w:val="0"/>
        <w:adjustRightInd w:val="0"/>
        <w:jc w:val="right"/>
        <w:rPr>
          <w:b/>
        </w:rPr>
      </w:pPr>
    </w:p>
    <w:p w14:paraId="7FA92E19" w14:textId="0EB0B1E3" w:rsidR="009F78E2" w:rsidRDefault="00C835FF" w:rsidP="009F78E2">
      <w:pPr>
        <w:spacing w:line="276" w:lineRule="auto"/>
        <w:ind w:left="720"/>
        <w:contextualSpacing/>
        <w:jc w:val="center"/>
        <w:rPr>
          <w:b/>
          <w:bCs/>
          <w:sz w:val="24"/>
          <w:szCs w:val="24"/>
          <w:lang w:eastAsia="en-US"/>
        </w:rPr>
      </w:pPr>
      <w:r w:rsidRPr="00C835FF">
        <w:rPr>
          <w:b/>
          <w:bCs/>
          <w:sz w:val="24"/>
          <w:szCs w:val="24"/>
          <w:lang w:eastAsia="en-US"/>
        </w:rPr>
        <w:t>Виды и периодичность оказываемых услуг</w:t>
      </w:r>
    </w:p>
    <w:p w14:paraId="2BA501F2" w14:textId="77777777" w:rsidR="00DC51F9" w:rsidRPr="009D6F52" w:rsidRDefault="00DC51F9" w:rsidP="009F78E2">
      <w:pPr>
        <w:spacing w:line="276" w:lineRule="auto"/>
        <w:ind w:left="720"/>
        <w:contextualSpacing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3260"/>
      </w:tblGrid>
      <w:tr w:rsidR="009F78E2" w:rsidRPr="009D6F52" w14:paraId="1BDF55A0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6FAB" w14:textId="6B6BA6BE" w:rsidR="009F78E2" w:rsidRPr="000B79BD" w:rsidRDefault="00D03FFA" w:rsidP="004E0A0E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ACE4" w14:textId="77777777" w:rsidR="009F78E2" w:rsidRPr="009D6F52" w:rsidRDefault="009F78E2" w:rsidP="004E0A0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264" w14:textId="77777777" w:rsidR="009F78E2" w:rsidRPr="009D6F52" w:rsidRDefault="009F78E2" w:rsidP="004E0A0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Периодичность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0ED2" w14:textId="77777777" w:rsidR="009F78E2" w:rsidRPr="009D6F52" w:rsidRDefault="009F78E2" w:rsidP="004E0A0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</w:t>
            </w:r>
          </w:p>
        </w:tc>
      </w:tr>
      <w:tr w:rsidR="009F78E2" w:rsidRPr="009D6F52" w14:paraId="086B09AB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B9A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80CB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Визуальный осмотр растений с проведением </w:t>
            </w: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анализа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A2A" w14:textId="37EAC873" w:rsidR="009F78E2" w:rsidRPr="009D6F52" w:rsidRDefault="00C835FF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раз в</w:t>
            </w: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C80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8E2" w:rsidRPr="009D6F52" w14:paraId="732989DB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D52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F1C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Полив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611E" w14:textId="41F95221" w:rsidR="009F78E2" w:rsidRPr="009D6F52" w:rsidRDefault="00C835FF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раз в</w:t>
            </w: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B5E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8E2" w:rsidRPr="009D6F52" w14:paraId="17F63D9D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60E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855B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Опрыскивание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A55C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831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8E2" w:rsidRPr="009D6F52" w14:paraId="2D4A7BBF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365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CED7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 xml:space="preserve">Внекорневые и корневые подкормки растений;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68E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F039" w14:textId="77777777" w:rsidR="009F78E2" w:rsidRPr="009D6F52" w:rsidRDefault="009F78E2" w:rsidP="004E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Удобрения за счет Исполнителя</w:t>
            </w:r>
          </w:p>
        </w:tc>
      </w:tr>
      <w:tr w:rsidR="009F78E2" w:rsidRPr="009D6F52" w14:paraId="37FB40AF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B57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A0FC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Применение регуляторов роста и  антистрессовых препаратов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CF38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1 раз в 2 недели в летний период</w:t>
            </w:r>
          </w:p>
          <w:p w14:paraId="018571F0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месяц в зимний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873" w14:textId="77777777" w:rsidR="009F78E2" w:rsidRPr="009D6F52" w:rsidRDefault="009F78E2" w:rsidP="004E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Стимуляторы за счет Исполнителя</w:t>
            </w:r>
          </w:p>
        </w:tc>
      </w:tr>
      <w:tr w:rsidR="009F78E2" w:rsidRPr="009D6F52" w14:paraId="3851FE8F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729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4B6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Обработка фунгицидами и инсектицидами против вредителей и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FBA2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6E2" w14:textId="77777777" w:rsidR="009F78E2" w:rsidRPr="009D6F52" w:rsidRDefault="009F78E2" w:rsidP="004E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Препараты и средства за счет Исполнителя</w:t>
            </w:r>
          </w:p>
        </w:tc>
      </w:tr>
      <w:tr w:rsidR="009F78E2" w:rsidRPr="009D6F52" w14:paraId="1297AF83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15A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2586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кроны растений (подвязка, обрезка, прищипка и т.д.)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589F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CEE2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 xml:space="preserve">Аксессуары (моховые опоры, поддоны, решетки и т.п.) </w:t>
            </w: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счет Исполнителя</w:t>
            </w:r>
          </w:p>
        </w:tc>
      </w:tr>
      <w:tr w:rsidR="009F78E2" w:rsidRPr="009D6F52" w14:paraId="3DAA6F34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EE48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B1D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Установка/замена опор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A426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CC3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E2" w:rsidRPr="009D6F52" w14:paraId="007C0871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9FA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CEBB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Подсыпка </w:t>
            </w: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свежего грунта</w:t>
            </w: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частичная или полная замена</w:t>
            </w: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грунта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866B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9056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Грунт за счет Исполнителя</w:t>
            </w:r>
          </w:p>
        </w:tc>
      </w:tr>
      <w:tr w:rsidR="009F78E2" w:rsidRPr="009D6F52" w14:paraId="39885787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852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AE24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Замена растений в случае утери декоративного вида или гибели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83F1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313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8E2" w:rsidRPr="009D6F52" w14:paraId="23F4B00F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7FA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B4CF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Пересадка растений в новое кашпо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2B82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необходимости, при росте корневой системы и кроны растения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10EA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Кашпо за счет Заказчика</w:t>
            </w:r>
          </w:p>
        </w:tc>
      </w:tr>
      <w:tr w:rsidR="009F78E2" w:rsidRPr="009D6F52" w14:paraId="2D631344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B20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E5FF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Подсыпка коры и других декоративных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4CB8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E398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за счет Исполнителя</w:t>
            </w:r>
          </w:p>
        </w:tc>
      </w:tr>
      <w:tr w:rsidR="009F78E2" w:rsidRPr="009D6F52" w14:paraId="376584E1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166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0AA6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Протирка </w:t>
            </w: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кашпо, горшков, удаление загрязнений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5EEA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454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8E2" w:rsidRPr="009D6F52" w14:paraId="3F302599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7D3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8C8F" w14:textId="77777777" w:rsidR="009F78E2" w:rsidRPr="009D6F52" w:rsidRDefault="009F78E2" w:rsidP="004E0A0E">
            <w:pPr>
              <w:spacing w:after="20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sz w:val="20"/>
                <w:szCs w:val="20"/>
              </w:rPr>
              <w:t>Протирка пыли с листовой пластины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1ACC" w14:textId="31C9F6FD" w:rsidR="009F78E2" w:rsidRPr="009D6F52" w:rsidRDefault="00C835FF" w:rsidP="00C835F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раз в</w:t>
            </w:r>
            <w:r w:rsidR="009F78E2"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D93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8E2" w:rsidRPr="009D6F52" w14:paraId="27586435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637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D856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Сбор опавших и сухих листьев, сухих веток, упаковочной тары при пересадке растений и т.п. в мешки и вынос на контейнерную площадку.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123E" w14:textId="0B6BA95B" w:rsidR="009F78E2" w:rsidRPr="009D6F52" w:rsidRDefault="00C835FF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раз в</w:t>
            </w: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9470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Мешки за счет Исполнителя</w:t>
            </w:r>
          </w:p>
        </w:tc>
      </w:tr>
      <w:tr w:rsidR="009F78E2" w:rsidRPr="009D6F52" w14:paraId="67DDE9E2" w14:textId="77777777" w:rsidTr="004E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EBA" w14:textId="77777777" w:rsidR="009F78E2" w:rsidRPr="009D6F52" w:rsidRDefault="009F78E2" w:rsidP="009F78E2">
            <w:pPr>
              <w:numPr>
                <w:ilvl w:val="0"/>
                <w:numId w:val="10"/>
              </w:numPr>
              <w:ind w:hanging="73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542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консультаций и выдача рекомендаций Заказчику по созданию условий для роста и развития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FDF4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F52">
              <w:rPr>
                <w:rFonts w:ascii="Times New Roman" w:hAnsi="Times New Roman" w:cs="Times New Roman"/>
                <w:bCs/>
                <w:sz w:val="20"/>
                <w:szCs w:val="20"/>
              </w:rPr>
              <w:t>При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F79" w14:textId="77777777" w:rsidR="009F78E2" w:rsidRPr="009D6F52" w:rsidRDefault="009F78E2" w:rsidP="004E0A0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76276A4" w14:textId="77777777" w:rsidR="009F78E2" w:rsidRPr="009D6F52" w:rsidRDefault="009F78E2" w:rsidP="009F78E2">
      <w:pPr>
        <w:rPr>
          <w:sz w:val="24"/>
          <w:szCs w:val="24"/>
        </w:rPr>
      </w:pPr>
    </w:p>
    <w:p w14:paraId="402494CD" w14:textId="4A2F1E8A" w:rsidR="0051535F" w:rsidRDefault="0051535F" w:rsidP="0051535F"/>
    <w:p w14:paraId="0CB36476" w14:textId="0C0E0F8D" w:rsidR="00DC51F9" w:rsidRDefault="00DC51F9" w:rsidP="0051535F"/>
    <w:p w14:paraId="1277424F" w14:textId="6057F887" w:rsidR="00DC51F9" w:rsidRDefault="00DC51F9" w:rsidP="0051535F"/>
    <w:p w14:paraId="29E64D8D" w14:textId="65A1E5BC" w:rsidR="00DC51F9" w:rsidRDefault="00DC51F9" w:rsidP="0051535F"/>
    <w:p w14:paraId="0EF74A2C" w14:textId="2CDBC6AF" w:rsidR="00DC51F9" w:rsidRDefault="00DC51F9" w:rsidP="0051535F">
      <w:r>
        <w:br w:type="page"/>
      </w:r>
    </w:p>
    <w:p w14:paraId="0661F607" w14:textId="32562C5C" w:rsidR="004E0A0E" w:rsidRDefault="00DC51F9" w:rsidP="00DC51F9">
      <w:pPr>
        <w:pStyle w:val="1"/>
        <w:jc w:val="right"/>
      </w:pPr>
      <w:bookmarkStart w:id="6" w:name="_Toc163058904"/>
      <w:r>
        <w:lastRenderedPageBreak/>
        <w:t>Приложение №2</w:t>
      </w:r>
      <w:bookmarkEnd w:id="6"/>
    </w:p>
    <w:p w14:paraId="0EA13256" w14:textId="77777777" w:rsidR="004E0A0E" w:rsidRPr="004E0A0E" w:rsidRDefault="004E0A0E" w:rsidP="004E0A0E"/>
    <w:p w14:paraId="0D90D4BE" w14:textId="77777777" w:rsidR="004E0A0E" w:rsidRPr="004E0A0E" w:rsidRDefault="004E0A0E" w:rsidP="004E0A0E"/>
    <w:p w14:paraId="542AF7EE" w14:textId="77777777" w:rsidR="004E0A0E" w:rsidRPr="004E0A0E" w:rsidRDefault="004E0A0E" w:rsidP="004E0A0E"/>
    <w:p w14:paraId="48E561EF" w14:textId="77777777" w:rsidR="004E0A0E" w:rsidRPr="004E0A0E" w:rsidRDefault="004E0A0E" w:rsidP="004E0A0E"/>
    <w:p w14:paraId="29952D1F" w14:textId="77777777" w:rsidR="004E0A0E" w:rsidRPr="004E0A0E" w:rsidRDefault="004E0A0E" w:rsidP="004E0A0E"/>
    <w:p w14:paraId="2EF08231" w14:textId="6225D2F7" w:rsidR="004E0A0E" w:rsidRDefault="004E0A0E" w:rsidP="004E0A0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4"/>
        <w:gridCol w:w="1023"/>
        <w:gridCol w:w="2794"/>
        <w:gridCol w:w="1342"/>
        <w:gridCol w:w="1097"/>
      </w:tblGrid>
      <w:tr w:rsidR="000B779A" w:rsidRPr="004E0A0E" w14:paraId="7F39648A" w14:textId="77777777" w:rsidTr="000B779A">
        <w:trPr>
          <w:trHeight w:val="289"/>
        </w:trPr>
        <w:tc>
          <w:tcPr>
            <w:tcW w:w="4097" w:type="dxa"/>
            <w:gridSpan w:val="2"/>
            <w:hideMark/>
          </w:tcPr>
          <w:p w14:paraId="3FE6DA28" w14:textId="77777777" w:rsidR="000B779A" w:rsidRPr="004E0A0E" w:rsidRDefault="000B779A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Контейнер (кашпо)</w:t>
            </w:r>
          </w:p>
        </w:tc>
        <w:tc>
          <w:tcPr>
            <w:tcW w:w="5233" w:type="dxa"/>
            <w:gridSpan w:val="3"/>
            <w:hideMark/>
          </w:tcPr>
          <w:p w14:paraId="164C111E" w14:textId="77777777" w:rsidR="000B779A" w:rsidRPr="004E0A0E" w:rsidRDefault="000B779A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Растения</w:t>
            </w:r>
          </w:p>
        </w:tc>
      </w:tr>
      <w:tr w:rsidR="000B779A" w:rsidRPr="004E0A0E" w14:paraId="11B37EE3" w14:textId="77777777" w:rsidTr="000B779A">
        <w:trPr>
          <w:trHeight w:val="1335"/>
        </w:trPr>
        <w:tc>
          <w:tcPr>
            <w:tcW w:w="3074" w:type="dxa"/>
            <w:hideMark/>
          </w:tcPr>
          <w:p w14:paraId="56E4D9C7" w14:textId="77777777" w:rsidR="000B779A" w:rsidRPr="004E0A0E" w:rsidRDefault="000B779A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Описание</w:t>
            </w:r>
          </w:p>
        </w:tc>
        <w:tc>
          <w:tcPr>
            <w:tcW w:w="1023" w:type="dxa"/>
            <w:hideMark/>
          </w:tcPr>
          <w:p w14:paraId="24839657" w14:textId="77777777" w:rsidR="000B779A" w:rsidRPr="004E0A0E" w:rsidRDefault="000B779A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Кол- во/</w:t>
            </w:r>
            <w:r w:rsidRPr="004E0A0E">
              <w:t xml:space="preserve"> </w:t>
            </w:r>
            <w:proofErr w:type="spellStart"/>
            <w:r w:rsidRPr="004E0A0E">
              <w:rPr>
                <w:b/>
                <w:bCs/>
              </w:rPr>
              <w:t>Quantity</w:t>
            </w:r>
            <w:proofErr w:type="spellEnd"/>
          </w:p>
        </w:tc>
        <w:tc>
          <w:tcPr>
            <w:tcW w:w="2794" w:type="dxa"/>
            <w:hideMark/>
          </w:tcPr>
          <w:p w14:paraId="672B426C" w14:textId="77777777" w:rsidR="000B779A" w:rsidRPr="004E0A0E" w:rsidRDefault="000B779A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Описание</w:t>
            </w:r>
          </w:p>
        </w:tc>
        <w:tc>
          <w:tcPr>
            <w:tcW w:w="1342" w:type="dxa"/>
            <w:hideMark/>
          </w:tcPr>
          <w:p w14:paraId="01A019A2" w14:textId="77777777" w:rsidR="000B779A" w:rsidRPr="004E0A0E" w:rsidRDefault="000B779A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Кол- во растений в одном контейнере (кашпо)</w:t>
            </w:r>
          </w:p>
        </w:tc>
        <w:tc>
          <w:tcPr>
            <w:tcW w:w="1097" w:type="dxa"/>
            <w:hideMark/>
          </w:tcPr>
          <w:p w14:paraId="7603FAA5" w14:textId="77777777" w:rsidR="000B779A" w:rsidRPr="004E0A0E" w:rsidRDefault="000B779A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Кол- во растений всего</w:t>
            </w:r>
          </w:p>
        </w:tc>
      </w:tr>
      <w:tr w:rsidR="000B779A" w:rsidRPr="004E0A0E" w14:paraId="5A0F1FD6" w14:textId="77777777" w:rsidTr="000B779A">
        <w:trPr>
          <w:trHeight w:val="409"/>
        </w:trPr>
        <w:tc>
          <w:tcPr>
            <w:tcW w:w="3074" w:type="dxa"/>
            <w:hideMark/>
          </w:tcPr>
          <w:p w14:paraId="55EB5C5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41431F98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471FF2D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Рапис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Эксельса</w:t>
            </w:r>
            <w:proofErr w:type="spellEnd"/>
            <w:r w:rsidRPr="004E0A0E">
              <w:t xml:space="preserve"> 32/160/ </w:t>
            </w:r>
            <w:proofErr w:type="spellStart"/>
            <w:r w:rsidRPr="004E0A0E">
              <w:t>Rapis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Excels</w:t>
            </w:r>
            <w:proofErr w:type="spellEnd"/>
            <w:r w:rsidRPr="004E0A0E">
              <w:t xml:space="preserve"> 32/160</w:t>
            </w:r>
          </w:p>
        </w:tc>
        <w:tc>
          <w:tcPr>
            <w:tcW w:w="1342" w:type="dxa"/>
            <w:hideMark/>
          </w:tcPr>
          <w:p w14:paraId="2FB32BA5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079E2C1E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1A9D9047" w14:textId="77777777" w:rsidTr="000B779A">
        <w:trPr>
          <w:trHeight w:val="409"/>
        </w:trPr>
        <w:tc>
          <w:tcPr>
            <w:tcW w:w="3074" w:type="dxa"/>
            <w:hideMark/>
          </w:tcPr>
          <w:p w14:paraId="29409776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Дельта 20 15/18 Белый/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Дельта 20 15/18 </w:t>
            </w:r>
            <w:proofErr w:type="spellStart"/>
            <w:r w:rsidRPr="004E0A0E">
              <w:t>White</w:t>
            </w:r>
            <w:proofErr w:type="spellEnd"/>
          </w:p>
        </w:tc>
        <w:tc>
          <w:tcPr>
            <w:tcW w:w="1023" w:type="dxa"/>
            <w:hideMark/>
          </w:tcPr>
          <w:p w14:paraId="2DFF5C24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387E957D" w14:textId="77777777" w:rsidR="000B779A" w:rsidRPr="004E0A0E" w:rsidRDefault="000B779A" w:rsidP="004E0A0E">
            <w:pPr>
              <w:jc w:val="center"/>
            </w:pPr>
            <w:r w:rsidRPr="004E0A0E">
              <w:t xml:space="preserve">Кротон </w:t>
            </w:r>
            <w:proofErr w:type="spellStart"/>
            <w:r w:rsidRPr="004E0A0E">
              <w:t>Мамми</w:t>
            </w:r>
            <w:proofErr w:type="spellEnd"/>
            <w:r w:rsidRPr="004E0A0E">
              <w:t xml:space="preserve"> 12/35/ </w:t>
            </w:r>
            <w:proofErr w:type="spellStart"/>
            <w:r w:rsidRPr="004E0A0E">
              <w:t>Croton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Mummy</w:t>
            </w:r>
            <w:proofErr w:type="spellEnd"/>
            <w:r w:rsidRPr="004E0A0E">
              <w:t xml:space="preserve"> 12/35</w:t>
            </w:r>
          </w:p>
        </w:tc>
        <w:tc>
          <w:tcPr>
            <w:tcW w:w="1342" w:type="dxa"/>
            <w:hideMark/>
          </w:tcPr>
          <w:p w14:paraId="6B39B007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1097" w:type="dxa"/>
            <w:hideMark/>
          </w:tcPr>
          <w:p w14:paraId="1F22F1A9" w14:textId="77777777" w:rsidR="000B779A" w:rsidRPr="004E0A0E" w:rsidRDefault="000B779A">
            <w:pPr>
              <w:jc w:val="center"/>
            </w:pPr>
            <w:r w:rsidRPr="004E0A0E">
              <w:t>9</w:t>
            </w:r>
          </w:p>
        </w:tc>
      </w:tr>
      <w:tr w:rsidR="000B779A" w:rsidRPr="004E0A0E" w14:paraId="3D0EB364" w14:textId="77777777" w:rsidTr="000B779A">
        <w:trPr>
          <w:trHeight w:val="409"/>
        </w:trPr>
        <w:tc>
          <w:tcPr>
            <w:tcW w:w="3074" w:type="dxa"/>
            <w:hideMark/>
          </w:tcPr>
          <w:p w14:paraId="12E66F37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D454D39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56B05F0B" w14:textId="77777777" w:rsidR="000B779A" w:rsidRPr="004E0A0E" w:rsidRDefault="000B779A" w:rsidP="004E0A0E">
            <w:pPr>
              <w:jc w:val="center"/>
            </w:pPr>
            <w:r w:rsidRPr="004E0A0E">
              <w:t xml:space="preserve">Фикус </w:t>
            </w:r>
            <w:proofErr w:type="spellStart"/>
            <w:r w:rsidRPr="004E0A0E">
              <w:t>Циатистипула</w:t>
            </w:r>
            <w:proofErr w:type="spellEnd"/>
            <w:r w:rsidRPr="004E0A0E">
              <w:t xml:space="preserve"> 3 Ствола 32/150/ </w:t>
            </w:r>
            <w:proofErr w:type="spellStart"/>
            <w:r w:rsidRPr="004E0A0E">
              <w:t>Ficus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Tsiatistipula</w:t>
            </w:r>
            <w:proofErr w:type="spellEnd"/>
            <w:r w:rsidRPr="004E0A0E">
              <w:t xml:space="preserve"> 3 </w:t>
            </w:r>
            <w:proofErr w:type="spellStart"/>
            <w:r w:rsidRPr="004E0A0E">
              <w:t>Trunk</w:t>
            </w:r>
            <w:proofErr w:type="spellEnd"/>
            <w:r w:rsidRPr="004E0A0E">
              <w:t xml:space="preserve"> 32/150</w:t>
            </w:r>
          </w:p>
        </w:tc>
        <w:tc>
          <w:tcPr>
            <w:tcW w:w="1342" w:type="dxa"/>
            <w:hideMark/>
          </w:tcPr>
          <w:p w14:paraId="473B12F2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4052A19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137C4024" w14:textId="77777777" w:rsidTr="000B779A">
        <w:trPr>
          <w:trHeight w:val="409"/>
        </w:trPr>
        <w:tc>
          <w:tcPr>
            <w:tcW w:w="3074" w:type="dxa"/>
            <w:hideMark/>
          </w:tcPr>
          <w:p w14:paraId="6C7A99BE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3668EE28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  <w:tc>
          <w:tcPr>
            <w:tcW w:w="2794" w:type="dxa"/>
            <w:hideMark/>
          </w:tcPr>
          <w:p w14:paraId="7285502A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7F616114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55D625FD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</w:tr>
      <w:tr w:rsidR="000B779A" w:rsidRPr="004E0A0E" w14:paraId="78B66D77" w14:textId="77777777" w:rsidTr="000B779A">
        <w:trPr>
          <w:trHeight w:val="409"/>
        </w:trPr>
        <w:tc>
          <w:tcPr>
            <w:tcW w:w="3074" w:type="dxa"/>
            <w:hideMark/>
          </w:tcPr>
          <w:p w14:paraId="6A5A9701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305FE22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69747F8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354D8489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79E24678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43F32B47" w14:textId="77777777" w:rsidTr="000B779A">
        <w:trPr>
          <w:trHeight w:val="409"/>
        </w:trPr>
        <w:tc>
          <w:tcPr>
            <w:tcW w:w="3074" w:type="dxa"/>
            <w:hideMark/>
          </w:tcPr>
          <w:p w14:paraId="4FD77EC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1926E665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  <w:tc>
          <w:tcPr>
            <w:tcW w:w="2794" w:type="dxa"/>
            <w:hideMark/>
          </w:tcPr>
          <w:p w14:paraId="0461653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2774D57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482EBC1B" w14:textId="77777777" w:rsidR="000B779A" w:rsidRPr="004E0A0E" w:rsidRDefault="000B779A">
            <w:pPr>
              <w:jc w:val="center"/>
            </w:pPr>
            <w:r w:rsidRPr="004E0A0E">
              <w:t>12</w:t>
            </w:r>
          </w:p>
        </w:tc>
      </w:tr>
      <w:tr w:rsidR="000B779A" w:rsidRPr="004E0A0E" w14:paraId="76010F8E" w14:textId="77777777" w:rsidTr="000B779A">
        <w:trPr>
          <w:trHeight w:val="409"/>
        </w:trPr>
        <w:tc>
          <w:tcPr>
            <w:tcW w:w="3074" w:type="dxa"/>
            <w:hideMark/>
          </w:tcPr>
          <w:p w14:paraId="66E6ED8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432429B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57321ED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38D69CA3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1C43F455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6AB0389A" w14:textId="77777777" w:rsidTr="000B779A">
        <w:trPr>
          <w:trHeight w:val="409"/>
        </w:trPr>
        <w:tc>
          <w:tcPr>
            <w:tcW w:w="3074" w:type="dxa"/>
            <w:hideMark/>
          </w:tcPr>
          <w:p w14:paraId="2DFF3E79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340C6C25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5B9D862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453087A5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71D099FB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55FBBDBB" w14:textId="77777777" w:rsidTr="000B779A">
        <w:trPr>
          <w:trHeight w:val="409"/>
        </w:trPr>
        <w:tc>
          <w:tcPr>
            <w:tcW w:w="3074" w:type="dxa"/>
            <w:hideMark/>
          </w:tcPr>
          <w:p w14:paraId="77164845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CDF6425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1111BAA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70318E7F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3834A070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37339067" w14:textId="77777777" w:rsidTr="000B779A">
        <w:trPr>
          <w:trHeight w:val="409"/>
        </w:trPr>
        <w:tc>
          <w:tcPr>
            <w:tcW w:w="3074" w:type="dxa"/>
            <w:hideMark/>
          </w:tcPr>
          <w:p w14:paraId="6B3C7ADD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0A427343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324C984C" w14:textId="77777777" w:rsidR="000B779A" w:rsidRPr="004E0A0E" w:rsidRDefault="000B779A" w:rsidP="004E0A0E">
            <w:pPr>
              <w:jc w:val="center"/>
              <w:rPr>
                <w:lang w:val="en-US"/>
              </w:rPr>
            </w:pPr>
            <w:proofErr w:type="spellStart"/>
            <w:r w:rsidRPr="004E0A0E">
              <w:t>Сциндапсус</w:t>
            </w:r>
            <w:proofErr w:type="spellEnd"/>
            <w:r w:rsidRPr="004E0A0E">
              <w:rPr>
                <w:lang w:val="en-US"/>
              </w:rPr>
              <w:t xml:space="preserve"> </w:t>
            </w:r>
            <w:proofErr w:type="spellStart"/>
            <w:r w:rsidRPr="004E0A0E">
              <w:t>Пиктус</w:t>
            </w:r>
            <w:proofErr w:type="spellEnd"/>
            <w:r w:rsidRPr="004E0A0E">
              <w:rPr>
                <w:lang w:val="en-US"/>
              </w:rPr>
              <w:t xml:space="preserve"> </w:t>
            </w:r>
            <w:r w:rsidRPr="004E0A0E">
              <w:t>На</w:t>
            </w:r>
            <w:r w:rsidRPr="004E0A0E">
              <w:rPr>
                <w:lang w:val="en-US"/>
              </w:rPr>
              <w:t xml:space="preserve"> </w:t>
            </w:r>
            <w:r w:rsidRPr="004E0A0E">
              <w:t>Решётке</w:t>
            </w:r>
            <w:r w:rsidRPr="004E0A0E">
              <w:rPr>
                <w:lang w:val="en-US"/>
              </w:rPr>
              <w:t xml:space="preserve"> 24/110 </w:t>
            </w:r>
            <w:proofErr w:type="spellStart"/>
            <w:r w:rsidRPr="004E0A0E">
              <w:rPr>
                <w:lang w:val="en-US"/>
              </w:rPr>
              <w:t>Scindapsus</w:t>
            </w:r>
            <w:proofErr w:type="spellEnd"/>
            <w:r w:rsidRPr="004E0A0E">
              <w:rPr>
                <w:lang w:val="en-US"/>
              </w:rPr>
              <w:t xml:space="preserve"> </w:t>
            </w:r>
            <w:proofErr w:type="spellStart"/>
            <w:r w:rsidRPr="004E0A0E">
              <w:rPr>
                <w:lang w:val="en-US"/>
              </w:rPr>
              <w:t>Pictus</w:t>
            </w:r>
            <w:proofErr w:type="spellEnd"/>
            <w:r w:rsidRPr="004E0A0E">
              <w:rPr>
                <w:lang w:val="en-US"/>
              </w:rPr>
              <w:t xml:space="preserve"> On the Grill 24/110</w:t>
            </w:r>
          </w:p>
        </w:tc>
        <w:tc>
          <w:tcPr>
            <w:tcW w:w="1342" w:type="dxa"/>
            <w:hideMark/>
          </w:tcPr>
          <w:p w14:paraId="3F7B75F9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7E69AD8A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36A2DD5C" w14:textId="77777777" w:rsidTr="000B779A">
        <w:trPr>
          <w:trHeight w:val="612"/>
        </w:trPr>
        <w:tc>
          <w:tcPr>
            <w:tcW w:w="3074" w:type="dxa"/>
            <w:hideMark/>
          </w:tcPr>
          <w:p w14:paraId="7EA65A2A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EDDF8D0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349F31A2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Крэйг</w:t>
            </w:r>
            <w:proofErr w:type="spellEnd"/>
            <w:r w:rsidRPr="004E0A0E">
              <w:t xml:space="preserve"> Разветвлённая 32/150/ 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the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Branched</w:t>
            </w:r>
            <w:proofErr w:type="spellEnd"/>
            <w:r w:rsidRPr="004E0A0E">
              <w:t xml:space="preserve"> 32/150</w:t>
            </w:r>
          </w:p>
        </w:tc>
        <w:tc>
          <w:tcPr>
            <w:tcW w:w="1342" w:type="dxa"/>
            <w:hideMark/>
          </w:tcPr>
          <w:p w14:paraId="5A3FE72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60945C39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6C6B4EF1" w14:textId="77777777" w:rsidTr="000B779A">
        <w:trPr>
          <w:trHeight w:val="409"/>
        </w:trPr>
        <w:tc>
          <w:tcPr>
            <w:tcW w:w="3074" w:type="dxa"/>
            <w:hideMark/>
          </w:tcPr>
          <w:p w14:paraId="6D1E6219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1A64102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2218C12C" w14:textId="77777777" w:rsidR="000B779A" w:rsidRPr="004E0A0E" w:rsidRDefault="000B779A" w:rsidP="004E0A0E">
            <w:pPr>
              <w:jc w:val="center"/>
            </w:pPr>
            <w:r w:rsidRPr="004E0A0E">
              <w:t xml:space="preserve">Кротон Петра 14/50/ </w:t>
            </w:r>
            <w:proofErr w:type="spellStart"/>
            <w:r w:rsidRPr="004E0A0E">
              <w:t>Croton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Petra</w:t>
            </w:r>
            <w:proofErr w:type="spellEnd"/>
            <w:r w:rsidRPr="004E0A0E">
              <w:t xml:space="preserve"> 14/50</w:t>
            </w:r>
          </w:p>
        </w:tc>
        <w:tc>
          <w:tcPr>
            <w:tcW w:w="1342" w:type="dxa"/>
            <w:hideMark/>
          </w:tcPr>
          <w:p w14:paraId="2AB7677D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5909EA38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08221E64" w14:textId="77777777" w:rsidTr="000B779A">
        <w:trPr>
          <w:trHeight w:val="409"/>
        </w:trPr>
        <w:tc>
          <w:tcPr>
            <w:tcW w:w="3074" w:type="dxa"/>
            <w:hideMark/>
          </w:tcPr>
          <w:p w14:paraId="4EAD215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62E3CC68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5825A385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36FF1B2E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73C282D5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0B0D050A" w14:textId="77777777" w:rsidTr="000B779A">
        <w:trPr>
          <w:trHeight w:val="409"/>
        </w:trPr>
        <w:tc>
          <w:tcPr>
            <w:tcW w:w="3074" w:type="dxa"/>
            <w:hideMark/>
          </w:tcPr>
          <w:p w14:paraId="07293A3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lastRenderedPageBreak/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53ABB5EF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7D6F7D1E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391FEC4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18B8F7F4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4B91B9CB" w14:textId="77777777" w:rsidTr="000B779A">
        <w:trPr>
          <w:trHeight w:val="409"/>
        </w:trPr>
        <w:tc>
          <w:tcPr>
            <w:tcW w:w="3074" w:type="dxa"/>
            <w:hideMark/>
          </w:tcPr>
          <w:p w14:paraId="107EAEC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6704673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2EF81E58" w14:textId="77777777" w:rsidR="000B779A" w:rsidRPr="004E0A0E" w:rsidRDefault="000B779A" w:rsidP="004E0A0E">
            <w:pPr>
              <w:jc w:val="center"/>
            </w:pPr>
            <w:r w:rsidRPr="004E0A0E">
              <w:t xml:space="preserve">Фикус </w:t>
            </w:r>
            <w:proofErr w:type="spellStart"/>
            <w:r w:rsidRPr="004E0A0E">
              <w:t>Циатистипула</w:t>
            </w:r>
            <w:proofErr w:type="spellEnd"/>
            <w:r w:rsidRPr="004E0A0E">
              <w:t xml:space="preserve"> 3 Ствола 32/150/ </w:t>
            </w:r>
            <w:proofErr w:type="spellStart"/>
            <w:r w:rsidRPr="004E0A0E">
              <w:t>Ficus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Tsiatistipula</w:t>
            </w:r>
            <w:proofErr w:type="spellEnd"/>
            <w:r w:rsidRPr="004E0A0E">
              <w:t xml:space="preserve"> 3 </w:t>
            </w:r>
            <w:proofErr w:type="spellStart"/>
            <w:r w:rsidRPr="004E0A0E">
              <w:t>Trunk</w:t>
            </w:r>
            <w:proofErr w:type="spellEnd"/>
            <w:r w:rsidRPr="004E0A0E">
              <w:t xml:space="preserve"> 32/150</w:t>
            </w:r>
          </w:p>
        </w:tc>
        <w:tc>
          <w:tcPr>
            <w:tcW w:w="1342" w:type="dxa"/>
            <w:hideMark/>
          </w:tcPr>
          <w:p w14:paraId="7FB0D162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3D5D9E61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77750BCE" w14:textId="77777777" w:rsidTr="000B779A">
        <w:trPr>
          <w:trHeight w:val="409"/>
        </w:trPr>
        <w:tc>
          <w:tcPr>
            <w:tcW w:w="3074" w:type="dxa"/>
            <w:hideMark/>
          </w:tcPr>
          <w:p w14:paraId="568ECFE1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3FC9DFA0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3E94E4C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71187B9B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534ACBB0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7B5B9132" w14:textId="77777777" w:rsidTr="000B779A">
        <w:trPr>
          <w:trHeight w:val="409"/>
        </w:trPr>
        <w:tc>
          <w:tcPr>
            <w:tcW w:w="3074" w:type="dxa"/>
            <w:hideMark/>
          </w:tcPr>
          <w:p w14:paraId="65ACDC59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338E22FE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6EE129E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Ховея</w:t>
            </w:r>
            <w:proofErr w:type="spellEnd"/>
            <w:r w:rsidRPr="004E0A0E">
              <w:t xml:space="preserve"> 24/160/ </w:t>
            </w:r>
            <w:proofErr w:type="spellStart"/>
            <w:r w:rsidRPr="004E0A0E">
              <w:t>Howea</w:t>
            </w:r>
            <w:proofErr w:type="spellEnd"/>
            <w:r w:rsidRPr="004E0A0E">
              <w:t xml:space="preserve"> 24/160</w:t>
            </w:r>
          </w:p>
        </w:tc>
        <w:tc>
          <w:tcPr>
            <w:tcW w:w="1342" w:type="dxa"/>
            <w:hideMark/>
          </w:tcPr>
          <w:p w14:paraId="4F10CB78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525AAAE9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7BA1629B" w14:textId="77777777" w:rsidTr="000B779A">
        <w:trPr>
          <w:trHeight w:val="409"/>
        </w:trPr>
        <w:tc>
          <w:tcPr>
            <w:tcW w:w="3074" w:type="dxa"/>
            <w:hideMark/>
          </w:tcPr>
          <w:p w14:paraId="1ED3D6AD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3FDF68E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78C7CC97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3 Ствола 24/150/ 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3 </w:t>
            </w:r>
            <w:proofErr w:type="spellStart"/>
            <w:r w:rsidRPr="004E0A0E">
              <w:t>Trunks</w:t>
            </w:r>
            <w:proofErr w:type="spellEnd"/>
            <w:r w:rsidRPr="004E0A0E">
              <w:t xml:space="preserve"> 24/150</w:t>
            </w:r>
          </w:p>
        </w:tc>
        <w:tc>
          <w:tcPr>
            <w:tcW w:w="1342" w:type="dxa"/>
            <w:hideMark/>
          </w:tcPr>
          <w:p w14:paraId="2400ADE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491D1452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6D2208D2" w14:textId="77777777" w:rsidTr="000B779A">
        <w:trPr>
          <w:trHeight w:val="518"/>
        </w:trPr>
        <w:tc>
          <w:tcPr>
            <w:tcW w:w="3074" w:type="dxa"/>
            <w:hideMark/>
          </w:tcPr>
          <w:p w14:paraId="2AC210B0" w14:textId="77777777" w:rsidR="000B779A" w:rsidRPr="004E0A0E" w:rsidRDefault="000B779A" w:rsidP="004E0A0E">
            <w:pPr>
              <w:jc w:val="center"/>
              <w:rPr>
                <w:lang w:val="en-US"/>
              </w:rPr>
            </w:pPr>
            <w:proofErr w:type="spellStart"/>
            <w:r w:rsidRPr="004E0A0E">
              <w:rPr>
                <w:lang w:val="en-US"/>
              </w:rPr>
              <w:t>Lechuza</w:t>
            </w:r>
            <w:proofErr w:type="spellEnd"/>
            <w:r w:rsidRPr="004E0A0E">
              <w:rPr>
                <w:lang w:val="en-US"/>
              </w:rPr>
              <w:t xml:space="preserve"> </w:t>
            </w:r>
            <w:proofErr w:type="spellStart"/>
            <w:r w:rsidRPr="004E0A0E">
              <w:rPr>
                <w:lang w:val="en-US"/>
              </w:rPr>
              <w:t>Quadro</w:t>
            </w:r>
            <w:proofErr w:type="spellEnd"/>
            <w:r w:rsidRPr="004E0A0E">
              <w:rPr>
                <w:lang w:val="en-US"/>
              </w:rPr>
              <w:t xml:space="preserve"> 21/20 Silver/</w:t>
            </w:r>
            <w:proofErr w:type="spellStart"/>
            <w:r w:rsidRPr="004E0A0E">
              <w:rPr>
                <w:lang w:val="en-US"/>
              </w:rPr>
              <w:t>Lechuza</w:t>
            </w:r>
            <w:proofErr w:type="spellEnd"/>
            <w:r w:rsidRPr="004E0A0E">
              <w:rPr>
                <w:lang w:val="en-US"/>
              </w:rPr>
              <w:t xml:space="preserve"> </w:t>
            </w:r>
            <w:proofErr w:type="spellStart"/>
            <w:r w:rsidRPr="004E0A0E">
              <w:rPr>
                <w:lang w:val="en-US"/>
              </w:rPr>
              <w:t>Quadro</w:t>
            </w:r>
            <w:proofErr w:type="spellEnd"/>
            <w:r w:rsidRPr="004E0A0E">
              <w:rPr>
                <w:lang w:val="en-US"/>
              </w:rPr>
              <w:t xml:space="preserve"> 21/20 Silver</w:t>
            </w:r>
          </w:p>
        </w:tc>
        <w:tc>
          <w:tcPr>
            <w:tcW w:w="1023" w:type="dxa"/>
            <w:hideMark/>
          </w:tcPr>
          <w:p w14:paraId="7206EC1A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  <w:tc>
          <w:tcPr>
            <w:tcW w:w="2794" w:type="dxa"/>
            <w:hideMark/>
          </w:tcPr>
          <w:p w14:paraId="0E9C9C2E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29205892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58F293EE" w14:textId="77777777" w:rsidR="000B779A" w:rsidRPr="004E0A0E" w:rsidRDefault="000B779A">
            <w:pPr>
              <w:jc w:val="center"/>
            </w:pPr>
            <w:r w:rsidRPr="004E0A0E">
              <w:t>12</w:t>
            </w:r>
          </w:p>
        </w:tc>
      </w:tr>
      <w:tr w:rsidR="000B779A" w:rsidRPr="004E0A0E" w14:paraId="46F5616D" w14:textId="77777777" w:rsidTr="000B779A">
        <w:trPr>
          <w:trHeight w:val="409"/>
        </w:trPr>
        <w:tc>
          <w:tcPr>
            <w:tcW w:w="3074" w:type="dxa"/>
            <w:hideMark/>
          </w:tcPr>
          <w:p w14:paraId="58001E4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17956BFF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  <w:tc>
          <w:tcPr>
            <w:tcW w:w="2794" w:type="dxa"/>
            <w:hideMark/>
          </w:tcPr>
          <w:p w14:paraId="5A5CDAF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3748506E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6C424F9E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</w:tr>
      <w:tr w:rsidR="000B779A" w:rsidRPr="004E0A0E" w14:paraId="0BB68E81" w14:textId="77777777" w:rsidTr="000B779A">
        <w:trPr>
          <w:trHeight w:val="409"/>
        </w:trPr>
        <w:tc>
          <w:tcPr>
            <w:tcW w:w="3074" w:type="dxa"/>
            <w:hideMark/>
          </w:tcPr>
          <w:p w14:paraId="06C16455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432B49F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684803E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2DCA0A49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3AF95EC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1546C81F" w14:textId="77777777" w:rsidTr="000B779A">
        <w:trPr>
          <w:trHeight w:val="409"/>
        </w:trPr>
        <w:tc>
          <w:tcPr>
            <w:tcW w:w="3074" w:type="dxa"/>
            <w:hideMark/>
          </w:tcPr>
          <w:p w14:paraId="249384B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A568418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741667F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1A9FEB2B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040D8227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5C419967" w14:textId="77777777" w:rsidTr="000B779A">
        <w:trPr>
          <w:trHeight w:val="409"/>
        </w:trPr>
        <w:tc>
          <w:tcPr>
            <w:tcW w:w="3074" w:type="dxa"/>
            <w:hideMark/>
          </w:tcPr>
          <w:p w14:paraId="307F32D1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1ACD568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527CD095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195ABAA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48B82A75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221931DB" w14:textId="77777777" w:rsidTr="000B779A">
        <w:trPr>
          <w:trHeight w:val="409"/>
        </w:trPr>
        <w:tc>
          <w:tcPr>
            <w:tcW w:w="3074" w:type="dxa"/>
            <w:hideMark/>
          </w:tcPr>
          <w:p w14:paraId="2D3329EF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1EDC73B8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0A500EAC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4 Ствола 27/175/ 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4 </w:t>
            </w:r>
            <w:proofErr w:type="spellStart"/>
            <w:r w:rsidRPr="004E0A0E">
              <w:t>Trunks</w:t>
            </w:r>
            <w:proofErr w:type="spellEnd"/>
            <w:r w:rsidRPr="004E0A0E">
              <w:t xml:space="preserve"> 27/175</w:t>
            </w:r>
          </w:p>
        </w:tc>
        <w:tc>
          <w:tcPr>
            <w:tcW w:w="1342" w:type="dxa"/>
            <w:hideMark/>
          </w:tcPr>
          <w:p w14:paraId="3C4F9222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53A5FE4A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5C6CB973" w14:textId="77777777" w:rsidTr="000B779A">
        <w:trPr>
          <w:trHeight w:val="409"/>
        </w:trPr>
        <w:tc>
          <w:tcPr>
            <w:tcW w:w="3074" w:type="dxa"/>
            <w:hideMark/>
          </w:tcPr>
          <w:p w14:paraId="2A2D363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3867809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78B7BBBF" w14:textId="77777777" w:rsidR="000B779A" w:rsidRPr="004E0A0E" w:rsidRDefault="000B779A" w:rsidP="004E0A0E">
            <w:pPr>
              <w:jc w:val="center"/>
            </w:pPr>
            <w:r w:rsidRPr="004E0A0E">
              <w:t xml:space="preserve">Кротон Петра 14/50/ </w:t>
            </w:r>
            <w:proofErr w:type="spellStart"/>
            <w:r w:rsidRPr="004E0A0E">
              <w:t>Croton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Petra</w:t>
            </w:r>
            <w:proofErr w:type="spellEnd"/>
            <w:r w:rsidRPr="004E0A0E">
              <w:t xml:space="preserve"> 14/50</w:t>
            </w:r>
          </w:p>
        </w:tc>
        <w:tc>
          <w:tcPr>
            <w:tcW w:w="1342" w:type="dxa"/>
            <w:hideMark/>
          </w:tcPr>
          <w:p w14:paraId="3BAA7D5B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1697E65A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26AFCCDD" w14:textId="77777777" w:rsidTr="000B779A">
        <w:trPr>
          <w:trHeight w:val="409"/>
        </w:trPr>
        <w:tc>
          <w:tcPr>
            <w:tcW w:w="3074" w:type="dxa"/>
            <w:hideMark/>
          </w:tcPr>
          <w:p w14:paraId="4B1C4A4F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175B95B0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2F8A4460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3 Ствола 24/150/ 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3 </w:t>
            </w:r>
            <w:proofErr w:type="spellStart"/>
            <w:r w:rsidRPr="004E0A0E">
              <w:t>Trunks</w:t>
            </w:r>
            <w:proofErr w:type="spellEnd"/>
            <w:r w:rsidRPr="004E0A0E">
              <w:t xml:space="preserve"> 24/150</w:t>
            </w:r>
          </w:p>
        </w:tc>
        <w:tc>
          <w:tcPr>
            <w:tcW w:w="1342" w:type="dxa"/>
            <w:hideMark/>
          </w:tcPr>
          <w:p w14:paraId="666DDCA2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1FB610D0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0EBC76A0" w14:textId="77777777" w:rsidTr="000B779A">
        <w:trPr>
          <w:trHeight w:val="409"/>
        </w:trPr>
        <w:tc>
          <w:tcPr>
            <w:tcW w:w="3074" w:type="dxa"/>
            <w:hideMark/>
          </w:tcPr>
          <w:p w14:paraId="25EDFE36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363E277F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097E10BA" w14:textId="77777777" w:rsidR="000B779A" w:rsidRPr="004E0A0E" w:rsidRDefault="000B779A" w:rsidP="004E0A0E">
            <w:pPr>
              <w:jc w:val="center"/>
            </w:pPr>
            <w:r w:rsidRPr="004E0A0E">
              <w:t xml:space="preserve">Кротон Петра 14/50/ </w:t>
            </w:r>
            <w:proofErr w:type="spellStart"/>
            <w:r w:rsidRPr="004E0A0E">
              <w:t>Croton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Petra</w:t>
            </w:r>
            <w:proofErr w:type="spellEnd"/>
            <w:r w:rsidRPr="004E0A0E">
              <w:t xml:space="preserve"> 14/50</w:t>
            </w:r>
          </w:p>
        </w:tc>
        <w:tc>
          <w:tcPr>
            <w:tcW w:w="1342" w:type="dxa"/>
            <w:hideMark/>
          </w:tcPr>
          <w:p w14:paraId="44545E07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73A7FDB1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7D8A7CBA" w14:textId="77777777" w:rsidTr="000B779A">
        <w:trPr>
          <w:trHeight w:val="409"/>
        </w:trPr>
        <w:tc>
          <w:tcPr>
            <w:tcW w:w="3074" w:type="dxa"/>
            <w:hideMark/>
          </w:tcPr>
          <w:p w14:paraId="28806184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6029C850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3DF68A37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36214210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34F030BC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6B70A252" w14:textId="77777777" w:rsidTr="000B779A">
        <w:trPr>
          <w:trHeight w:val="409"/>
        </w:trPr>
        <w:tc>
          <w:tcPr>
            <w:tcW w:w="3074" w:type="dxa"/>
            <w:hideMark/>
          </w:tcPr>
          <w:p w14:paraId="5C148BE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1B4733DF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  <w:tc>
          <w:tcPr>
            <w:tcW w:w="2794" w:type="dxa"/>
            <w:hideMark/>
          </w:tcPr>
          <w:p w14:paraId="159DB287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5DD6A794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0EE7BDFF" w14:textId="77777777" w:rsidR="000B779A" w:rsidRPr="004E0A0E" w:rsidRDefault="000B779A">
            <w:pPr>
              <w:jc w:val="center"/>
            </w:pPr>
            <w:r w:rsidRPr="004E0A0E">
              <w:t>10</w:t>
            </w:r>
          </w:p>
        </w:tc>
      </w:tr>
      <w:tr w:rsidR="000B779A" w:rsidRPr="004E0A0E" w14:paraId="68EC53D2" w14:textId="77777777" w:rsidTr="000B779A">
        <w:trPr>
          <w:trHeight w:val="409"/>
        </w:trPr>
        <w:tc>
          <w:tcPr>
            <w:tcW w:w="3074" w:type="dxa"/>
            <w:hideMark/>
          </w:tcPr>
          <w:p w14:paraId="134D6F87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1CBC3C3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7C5E462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Ховея</w:t>
            </w:r>
            <w:proofErr w:type="spellEnd"/>
            <w:r w:rsidRPr="004E0A0E">
              <w:t xml:space="preserve"> 24/160/ </w:t>
            </w:r>
            <w:proofErr w:type="spellStart"/>
            <w:r w:rsidRPr="004E0A0E">
              <w:t>Howea</w:t>
            </w:r>
            <w:proofErr w:type="spellEnd"/>
            <w:r w:rsidRPr="004E0A0E">
              <w:t xml:space="preserve"> 24/160</w:t>
            </w:r>
          </w:p>
        </w:tc>
        <w:tc>
          <w:tcPr>
            <w:tcW w:w="1342" w:type="dxa"/>
            <w:hideMark/>
          </w:tcPr>
          <w:p w14:paraId="47B6D110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4B7F2CF3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573558A4" w14:textId="77777777" w:rsidTr="000B779A">
        <w:trPr>
          <w:trHeight w:val="409"/>
        </w:trPr>
        <w:tc>
          <w:tcPr>
            <w:tcW w:w="3074" w:type="dxa"/>
            <w:hideMark/>
          </w:tcPr>
          <w:p w14:paraId="5961D3A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lastRenderedPageBreak/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1902518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08FDFB3D" w14:textId="77777777" w:rsidR="000B779A" w:rsidRPr="004E0A0E" w:rsidRDefault="000B779A" w:rsidP="004E0A0E">
            <w:pPr>
              <w:jc w:val="center"/>
            </w:pPr>
            <w:r w:rsidRPr="004E0A0E">
              <w:t xml:space="preserve">Фикус </w:t>
            </w:r>
            <w:proofErr w:type="spellStart"/>
            <w:r w:rsidRPr="004E0A0E">
              <w:t>Циатистипула</w:t>
            </w:r>
            <w:proofErr w:type="spellEnd"/>
            <w:r w:rsidRPr="004E0A0E">
              <w:t xml:space="preserve"> 3 Ствола 32/170/ </w:t>
            </w:r>
            <w:proofErr w:type="spellStart"/>
            <w:r w:rsidRPr="004E0A0E">
              <w:t>Ficus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Tsiatistipula</w:t>
            </w:r>
            <w:proofErr w:type="spellEnd"/>
            <w:r w:rsidRPr="004E0A0E">
              <w:t xml:space="preserve"> 3 </w:t>
            </w:r>
            <w:proofErr w:type="spellStart"/>
            <w:r w:rsidRPr="004E0A0E">
              <w:t>Trunk</w:t>
            </w:r>
            <w:proofErr w:type="spellEnd"/>
            <w:r w:rsidRPr="004E0A0E">
              <w:t xml:space="preserve"> 32/170</w:t>
            </w:r>
          </w:p>
        </w:tc>
        <w:tc>
          <w:tcPr>
            <w:tcW w:w="1342" w:type="dxa"/>
            <w:hideMark/>
          </w:tcPr>
          <w:p w14:paraId="129C152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08E513C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1156B864" w14:textId="77777777" w:rsidTr="000B779A">
        <w:trPr>
          <w:trHeight w:val="409"/>
        </w:trPr>
        <w:tc>
          <w:tcPr>
            <w:tcW w:w="3074" w:type="dxa"/>
            <w:hideMark/>
          </w:tcPr>
          <w:p w14:paraId="0C24845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6FF681C1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5EDCBC20" w14:textId="77777777" w:rsidR="000B779A" w:rsidRPr="004E0A0E" w:rsidRDefault="000B779A" w:rsidP="004E0A0E">
            <w:pPr>
              <w:jc w:val="center"/>
            </w:pPr>
            <w:r w:rsidRPr="004E0A0E">
              <w:t xml:space="preserve">Фикус Экзотика </w:t>
            </w:r>
            <w:proofErr w:type="spellStart"/>
            <w:r w:rsidRPr="004E0A0E">
              <w:t>Опен</w:t>
            </w:r>
            <w:proofErr w:type="spellEnd"/>
            <w:r w:rsidRPr="004E0A0E">
              <w:t xml:space="preserve"> Кокер 32/160/ </w:t>
            </w:r>
            <w:proofErr w:type="spellStart"/>
            <w:r w:rsidRPr="004E0A0E">
              <w:t>Ficus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Exotic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Open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Cocker</w:t>
            </w:r>
            <w:proofErr w:type="spellEnd"/>
            <w:r w:rsidRPr="004E0A0E">
              <w:t xml:space="preserve"> 32/160</w:t>
            </w:r>
          </w:p>
        </w:tc>
        <w:tc>
          <w:tcPr>
            <w:tcW w:w="1342" w:type="dxa"/>
            <w:hideMark/>
          </w:tcPr>
          <w:p w14:paraId="552A10EF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49D87D96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7E88FBDB" w14:textId="77777777" w:rsidTr="000B779A">
        <w:trPr>
          <w:trHeight w:val="409"/>
        </w:trPr>
        <w:tc>
          <w:tcPr>
            <w:tcW w:w="3074" w:type="dxa"/>
            <w:hideMark/>
          </w:tcPr>
          <w:p w14:paraId="79FAA8D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Кубико</w:t>
            </w:r>
            <w:proofErr w:type="spellEnd"/>
            <w:r w:rsidRPr="004E0A0E">
              <w:t xml:space="preserve"> 30/56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Кубико</w:t>
            </w:r>
            <w:proofErr w:type="spellEnd"/>
            <w:r w:rsidRPr="004E0A0E">
              <w:t xml:space="preserve"> 30/56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02BA8E1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45FA8DE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Паттая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Бьюти</w:t>
            </w:r>
            <w:proofErr w:type="spellEnd"/>
            <w:r w:rsidRPr="004E0A0E">
              <w:t xml:space="preserve"> 17/75/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Pattaya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Beauty</w:t>
            </w:r>
            <w:proofErr w:type="spellEnd"/>
            <w:r w:rsidRPr="004E0A0E">
              <w:t xml:space="preserve"> 17/75</w:t>
            </w:r>
          </w:p>
        </w:tc>
        <w:tc>
          <w:tcPr>
            <w:tcW w:w="1342" w:type="dxa"/>
            <w:hideMark/>
          </w:tcPr>
          <w:p w14:paraId="3822289D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117CDF23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512FCA7D" w14:textId="77777777" w:rsidTr="000B779A">
        <w:trPr>
          <w:trHeight w:val="409"/>
        </w:trPr>
        <w:tc>
          <w:tcPr>
            <w:tcW w:w="3074" w:type="dxa"/>
            <w:hideMark/>
          </w:tcPr>
          <w:p w14:paraId="076C0DB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57560F79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1B9C7C7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5D5E823E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0DB76F26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2899A7A1" w14:textId="77777777" w:rsidTr="000B779A">
        <w:trPr>
          <w:trHeight w:val="409"/>
        </w:trPr>
        <w:tc>
          <w:tcPr>
            <w:tcW w:w="3074" w:type="dxa"/>
            <w:hideMark/>
          </w:tcPr>
          <w:p w14:paraId="61E7E8D6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Кубико</w:t>
            </w:r>
            <w:proofErr w:type="spellEnd"/>
            <w:r w:rsidRPr="004E0A0E">
              <w:t xml:space="preserve"> 40/75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Кубико</w:t>
            </w:r>
            <w:proofErr w:type="spellEnd"/>
            <w:r w:rsidRPr="004E0A0E">
              <w:t xml:space="preserve"> 40/75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18DC3648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531B2825" w14:textId="77777777" w:rsidR="000B779A" w:rsidRPr="004E0A0E" w:rsidRDefault="000B779A" w:rsidP="004E0A0E">
            <w:pPr>
              <w:jc w:val="center"/>
            </w:pPr>
            <w:r w:rsidRPr="004E0A0E">
              <w:t xml:space="preserve">Фикус </w:t>
            </w:r>
            <w:proofErr w:type="spellStart"/>
            <w:r w:rsidRPr="004E0A0E">
              <w:t>Микрокарпа</w:t>
            </w:r>
            <w:proofErr w:type="spellEnd"/>
            <w:r w:rsidRPr="004E0A0E">
              <w:t xml:space="preserve"> Женьшень 30/110/ </w:t>
            </w:r>
            <w:proofErr w:type="spellStart"/>
            <w:r w:rsidRPr="004E0A0E">
              <w:t>Ficus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Microcarp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Ginseng</w:t>
            </w:r>
            <w:proofErr w:type="spellEnd"/>
            <w:r w:rsidRPr="004E0A0E">
              <w:t xml:space="preserve"> 30/110</w:t>
            </w:r>
          </w:p>
        </w:tc>
        <w:tc>
          <w:tcPr>
            <w:tcW w:w="1342" w:type="dxa"/>
            <w:hideMark/>
          </w:tcPr>
          <w:p w14:paraId="53DFF1E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5150ECCF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76AB764E" w14:textId="77777777" w:rsidTr="000B779A">
        <w:trPr>
          <w:trHeight w:val="409"/>
        </w:trPr>
        <w:tc>
          <w:tcPr>
            <w:tcW w:w="3074" w:type="dxa"/>
            <w:hideMark/>
          </w:tcPr>
          <w:p w14:paraId="5A91275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0D9FB4D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42EA3DDA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4 Ствола 27/175/ 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4 </w:t>
            </w:r>
            <w:proofErr w:type="spellStart"/>
            <w:r w:rsidRPr="004E0A0E">
              <w:t>Trunks</w:t>
            </w:r>
            <w:proofErr w:type="spellEnd"/>
            <w:r w:rsidRPr="004E0A0E">
              <w:t xml:space="preserve"> 27/175</w:t>
            </w:r>
          </w:p>
        </w:tc>
        <w:tc>
          <w:tcPr>
            <w:tcW w:w="1342" w:type="dxa"/>
            <w:hideMark/>
          </w:tcPr>
          <w:p w14:paraId="2F53BD8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3A9B662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42934063" w14:textId="77777777" w:rsidTr="000B779A">
        <w:trPr>
          <w:trHeight w:val="409"/>
        </w:trPr>
        <w:tc>
          <w:tcPr>
            <w:tcW w:w="3074" w:type="dxa"/>
            <w:hideMark/>
          </w:tcPr>
          <w:p w14:paraId="6859288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3F73A8D7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532120FD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Ховея</w:t>
            </w:r>
            <w:proofErr w:type="spellEnd"/>
            <w:r w:rsidRPr="004E0A0E">
              <w:t xml:space="preserve"> 24/160/ </w:t>
            </w:r>
            <w:proofErr w:type="spellStart"/>
            <w:r w:rsidRPr="004E0A0E">
              <w:t>Howea</w:t>
            </w:r>
            <w:proofErr w:type="spellEnd"/>
            <w:r w:rsidRPr="004E0A0E">
              <w:t xml:space="preserve"> 24/160</w:t>
            </w:r>
          </w:p>
        </w:tc>
        <w:tc>
          <w:tcPr>
            <w:tcW w:w="1342" w:type="dxa"/>
            <w:hideMark/>
          </w:tcPr>
          <w:p w14:paraId="38FB5E6E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1E62779B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2B6253AC" w14:textId="77777777" w:rsidTr="000B779A">
        <w:trPr>
          <w:trHeight w:val="409"/>
        </w:trPr>
        <w:tc>
          <w:tcPr>
            <w:tcW w:w="3074" w:type="dxa"/>
            <w:hideMark/>
          </w:tcPr>
          <w:p w14:paraId="4C17434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337BBF66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2D6A7B0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68FEA69D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0C4AC488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1FF0023E" w14:textId="77777777" w:rsidTr="000B779A">
        <w:trPr>
          <w:trHeight w:val="409"/>
        </w:trPr>
        <w:tc>
          <w:tcPr>
            <w:tcW w:w="3074" w:type="dxa"/>
            <w:hideMark/>
          </w:tcPr>
          <w:p w14:paraId="4808309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7D3C5549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0EA0C237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484772A6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78062CC2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1465C29F" w14:textId="77777777" w:rsidTr="000B779A">
        <w:trPr>
          <w:trHeight w:val="409"/>
        </w:trPr>
        <w:tc>
          <w:tcPr>
            <w:tcW w:w="3074" w:type="dxa"/>
            <w:hideMark/>
          </w:tcPr>
          <w:p w14:paraId="7C52BF8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0D89DD3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7CF8F5C6" w14:textId="77777777" w:rsidR="000B779A" w:rsidRPr="004E0A0E" w:rsidRDefault="000B779A" w:rsidP="004E0A0E">
            <w:pPr>
              <w:jc w:val="center"/>
            </w:pPr>
            <w:r w:rsidRPr="004E0A0E">
              <w:t xml:space="preserve">Юкка </w:t>
            </w:r>
            <w:proofErr w:type="spellStart"/>
            <w:r w:rsidRPr="004E0A0E">
              <w:t>Флацида</w:t>
            </w:r>
            <w:proofErr w:type="spellEnd"/>
            <w:r w:rsidRPr="004E0A0E">
              <w:t xml:space="preserve"> 4 Ствола 30/170/ </w:t>
            </w:r>
            <w:proofErr w:type="spellStart"/>
            <w:r w:rsidRPr="004E0A0E">
              <w:t>Yucca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Flacida</w:t>
            </w:r>
            <w:proofErr w:type="spellEnd"/>
            <w:r w:rsidRPr="004E0A0E">
              <w:t xml:space="preserve"> 4 </w:t>
            </w:r>
            <w:proofErr w:type="spellStart"/>
            <w:r w:rsidRPr="004E0A0E">
              <w:t>Trunks</w:t>
            </w:r>
            <w:proofErr w:type="spellEnd"/>
            <w:r w:rsidRPr="004E0A0E">
              <w:t xml:space="preserve"> 30/170</w:t>
            </w:r>
          </w:p>
        </w:tc>
        <w:tc>
          <w:tcPr>
            <w:tcW w:w="1342" w:type="dxa"/>
            <w:hideMark/>
          </w:tcPr>
          <w:p w14:paraId="75F9A8D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05CFEA8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63A2FFB2" w14:textId="77777777" w:rsidTr="000B779A">
        <w:trPr>
          <w:trHeight w:val="409"/>
        </w:trPr>
        <w:tc>
          <w:tcPr>
            <w:tcW w:w="3074" w:type="dxa"/>
            <w:hideMark/>
          </w:tcPr>
          <w:p w14:paraId="46226BB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318B4EC2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485924F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15/45/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15/45</w:t>
            </w:r>
          </w:p>
        </w:tc>
        <w:tc>
          <w:tcPr>
            <w:tcW w:w="1342" w:type="dxa"/>
            <w:hideMark/>
          </w:tcPr>
          <w:p w14:paraId="1EEB21C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3D7C4655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10EBC565" w14:textId="77777777" w:rsidTr="000B779A">
        <w:trPr>
          <w:trHeight w:val="409"/>
        </w:trPr>
        <w:tc>
          <w:tcPr>
            <w:tcW w:w="3074" w:type="dxa"/>
            <w:hideMark/>
          </w:tcPr>
          <w:p w14:paraId="2C2962A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4ABB15C2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063E92F0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4 Ствола 27/175/ 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4 </w:t>
            </w:r>
            <w:proofErr w:type="spellStart"/>
            <w:r w:rsidRPr="004E0A0E">
              <w:t>Trunks</w:t>
            </w:r>
            <w:proofErr w:type="spellEnd"/>
            <w:r w:rsidRPr="004E0A0E">
              <w:t xml:space="preserve"> 27/175</w:t>
            </w:r>
          </w:p>
        </w:tc>
        <w:tc>
          <w:tcPr>
            <w:tcW w:w="1342" w:type="dxa"/>
            <w:hideMark/>
          </w:tcPr>
          <w:p w14:paraId="2997C466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3E565446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17923786" w14:textId="77777777" w:rsidTr="000B779A">
        <w:trPr>
          <w:trHeight w:val="409"/>
        </w:trPr>
        <w:tc>
          <w:tcPr>
            <w:tcW w:w="3074" w:type="dxa"/>
            <w:hideMark/>
          </w:tcPr>
          <w:p w14:paraId="690FDEF9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Anthracite</w:t>
            </w:r>
            <w:proofErr w:type="spellEnd"/>
          </w:p>
        </w:tc>
        <w:tc>
          <w:tcPr>
            <w:tcW w:w="1023" w:type="dxa"/>
            <w:hideMark/>
          </w:tcPr>
          <w:p w14:paraId="20E9F0BE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49C56D48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4 Ствола 27/175/ 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4 </w:t>
            </w:r>
            <w:proofErr w:type="spellStart"/>
            <w:r w:rsidRPr="004E0A0E">
              <w:t>Trunks</w:t>
            </w:r>
            <w:proofErr w:type="spellEnd"/>
            <w:r w:rsidRPr="004E0A0E">
              <w:t xml:space="preserve"> 27/175</w:t>
            </w:r>
          </w:p>
        </w:tc>
        <w:tc>
          <w:tcPr>
            <w:tcW w:w="1342" w:type="dxa"/>
            <w:hideMark/>
          </w:tcPr>
          <w:p w14:paraId="35FE4F3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783154E1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2E519CB7" w14:textId="77777777" w:rsidTr="000B779A">
        <w:trPr>
          <w:trHeight w:val="409"/>
        </w:trPr>
        <w:tc>
          <w:tcPr>
            <w:tcW w:w="3074" w:type="dxa"/>
            <w:hideMark/>
          </w:tcPr>
          <w:p w14:paraId="517B228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7BE93357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  <w:tc>
          <w:tcPr>
            <w:tcW w:w="2794" w:type="dxa"/>
            <w:hideMark/>
          </w:tcPr>
          <w:p w14:paraId="3C6392AE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52FF03A3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1C3B69AC" w14:textId="77777777" w:rsidR="000B779A" w:rsidRPr="004E0A0E" w:rsidRDefault="000B779A">
            <w:pPr>
              <w:jc w:val="center"/>
            </w:pPr>
            <w:r w:rsidRPr="004E0A0E">
              <w:t>10</w:t>
            </w:r>
          </w:p>
        </w:tc>
      </w:tr>
      <w:tr w:rsidR="000B779A" w:rsidRPr="004E0A0E" w14:paraId="72783E09" w14:textId="77777777" w:rsidTr="000B779A">
        <w:trPr>
          <w:trHeight w:val="409"/>
        </w:trPr>
        <w:tc>
          <w:tcPr>
            <w:tcW w:w="3074" w:type="dxa"/>
            <w:hideMark/>
          </w:tcPr>
          <w:p w14:paraId="718F914D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BC62053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  <w:tc>
          <w:tcPr>
            <w:tcW w:w="2794" w:type="dxa"/>
            <w:hideMark/>
          </w:tcPr>
          <w:p w14:paraId="6AD2D29D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15/45/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15/45</w:t>
            </w:r>
          </w:p>
        </w:tc>
        <w:tc>
          <w:tcPr>
            <w:tcW w:w="1342" w:type="dxa"/>
            <w:hideMark/>
          </w:tcPr>
          <w:p w14:paraId="34E6AF4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10DFBD92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</w:tr>
      <w:tr w:rsidR="000B779A" w:rsidRPr="004E0A0E" w14:paraId="02E35CA6" w14:textId="77777777" w:rsidTr="000B779A">
        <w:trPr>
          <w:trHeight w:val="409"/>
        </w:trPr>
        <w:tc>
          <w:tcPr>
            <w:tcW w:w="3074" w:type="dxa"/>
            <w:hideMark/>
          </w:tcPr>
          <w:p w14:paraId="791032D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7D7AA077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646AF0EF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Клузия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Росея</w:t>
            </w:r>
            <w:proofErr w:type="spellEnd"/>
            <w:r w:rsidRPr="004E0A0E">
              <w:t xml:space="preserve"> 13/40/ </w:t>
            </w:r>
            <w:proofErr w:type="spellStart"/>
            <w:r w:rsidRPr="004E0A0E">
              <w:t>Clusius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Rosia</w:t>
            </w:r>
            <w:proofErr w:type="spellEnd"/>
            <w:r w:rsidRPr="004E0A0E">
              <w:t xml:space="preserve"> 13/40</w:t>
            </w:r>
          </w:p>
        </w:tc>
        <w:tc>
          <w:tcPr>
            <w:tcW w:w="1342" w:type="dxa"/>
            <w:hideMark/>
          </w:tcPr>
          <w:p w14:paraId="75A9FCD4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15554276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2336E29A" w14:textId="77777777" w:rsidTr="000B779A">
        <w:trPr>
          <w:trHeight w:val="409"/>
        </w:trPr>
        <w:tc>
          <w:tcPr>
            <w:tcW w:w="3074" w:type="dxa"/>
            <w:hideMark/>
          </w:tcPr>
          <w:p w14:paraId="4C46AD8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E7C2122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0B0FF051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Квин</w:t>
            </w:r>
            <w:proofErr w:type="spellEnd"/>
            <w:r w:rsidRPr="004E0A0E">
              <w:t xml:space="preserve"> 13/45/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Queen</w:t>
            </w:r>
            <w:proofErr w:type="spellEnd"/>
            <w:r w:rsidRPr="004E0A0E">
              <w:t xml:space="preserve"> 13/45</w:t>
            </w:r>
          </w:p>
        </w:tc>
        <w:tc>
          <w:tcPr>
            <w:tcW w:w="1342" w:type="dxa"/>
            <w:hideMark/>
          </w:tcPr>
          <w:p w14:paraId="7D831A88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299DBBB5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5E522006" w14:textId="77777777" w:rsidTr="000B779A">
        <w:trPr>
          <w:trHeight w:val="409"/>
        </w:trPr>
        <w:tc>
          <w:tcPr>
            <w:tcW w:w="3074" w:type="dxa"/>
            <w:hideMark/>
          </w:tcPr>
          <w:p w14:paraId="11104CF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lastRenderedPageBreak/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39657659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047A0D47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Мария 15/45/ </w:t>
            </w:r>
            <w:proofErr w:type="spellStart"/>
            <w:r w:rsidRPr="004E0A0E">
              <w:t>Aglaonema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Maria</w:t>
            </w:r>
            <w:proofErr w:type="spellEnd"/>
            <w:r w:rsidRPr="004E0A0E">
              <w:t xml:space="preserve"> 15/45</w:t>
            </w:r>
          </w:p>
        </w:tc>
        <w:tc>
          <w:tcPr>
            <w:tcW w:w="1342" w:type="dxa"/>
            <w:hideMark/>
          </w:tcPr>
          <w:p w14:paraId="595C0135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39A732BC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15E192AF" w14:textId="77777777" w:rsidTr="000B779A">
        <w:trPr>
          <w:trHeight w:val="409"/>
        </w:trPr>
        <w:tc>
          <w:tcPr>
            <w:tcW w:w="3074" w:type="dxa"/>
            <w:hideMark/>
          </w:tcPr>
          <w:p w14:paraId="0DE040DD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 </w:t>
            </w:r>
            <w:proofErr w:type="spellStart"/>
            <w:r w:rsidRPr="004E0A0E">
              <w:t>Lechuza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6F2528B0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  <w:tc>
          <w:tcPr>
            <w:tcW w:w="2794" w:type="dxa"/>
            <w:hideMark/>
          </w:tcPr>
          <w:p w14:paraId="7F96CFEF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Клузия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Росея</w:t>
            </w:r>
            <w:proofErr w:type="spellEnd"/>
            <w:r w:rsidRPr="004E0A0E">
              <w:t xml:space="preserve"> 13/40/ </w:t>
            </w:r>
            <w:proofErr w:type="spellStart"/>
            <w:r w:rsidRPr="004E0A0E">
              <w:t>Clusius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Rosia</w:t>
            </w:r>
            <w:proofErr w:type="spellEnd"/>
            <w:r w:rsidRPr="004E0A0E">
              <w:t xml:space="preserve"> 13/40</w:t>
            </w:r>
          </w:p>
        </w:tc>
        <w:tc>
          <w:tcPr>
            <w:tcW w:w="1342" w:type="dxa"/>
            <w:hideMark/>
          </w:tcPr>
          <w:p w14:paraId="57B40885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30B7CA88" w14:textId="77777777" w:rsidR="000B779A" w:rsidRPr="004E0A0E" w:rsidRDefault="000B779A">
            <w:pPr>
              <w:jc w:val="center"/>
            </w:pPr>
            <w:r w:rsidRPr="004E0A0E">
              <w:t>10</w:t>
            </w:r>
          </w:p>
        </w:tc>
      </w:tr>
      <w:tr w:rsidR="000B779A" w:rsidRPr="004E0A0E" w14:paraId="23D6466B" w14:textId="77777777" w:rsidTr="000B779A">
        <w:trPr>
          <w:trHeight w:val="612"/>
        </w:trPr>
        <w:tc>
          <w:tcPr>
            <w:tcW w:w="3074" w:type="dxa"/>
            <w:hideMark/>
          </w:tcPr>
          <w:p w14:paraId="654933C1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453593E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4C93691A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Плеомеле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Сонг</w:t>
            </w:r>
            <w:proofErr w:type="spellEnd"/>
            <w:r w:rsidRPr="004E0A0E">
              <w:t xml:space="preserve"> Оф Ямайка Разветвлённая 34/160/</w:t>
            </w:r>
            <w:proofErr w:type="spellStart"/>
            <w:r w:rsidRPr="004E0A0E">
              <w:t>Pleomele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Song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Of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Jamaica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Branched</w:t>
            </w:r>
            <w:proofErr w:type="spellEnd"/>
            <w:r w:rsidRPr="004E0A0E">
              <w:t xml:space="preserve"> 34/160</w:t>
            </w:r>
          </w:p>
        </w:tc>
        <w:tc>
          <w:tcPr>
            <w:tcW w:w="1342" w:type="dxa"/>
            <w:hideMark/>
          </w:tcPr>
          <w:p w14:paraId="4E33F285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39EBBD9F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17A5BE05" w14:textId="77777777" w:rsidTr="000B779A">
        <w:trPr>
          <w:trHeight w:val="612"/>
        </w:trPr>
        <w:tc>
          <w:tcPr>
            <w:tcW w:w="3074" w:type="dxa"/>
            <w:hideMark/>
          </w:tcPr>
          <w:p w14:paraId="4A8AE56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35/33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35/33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D8F90E3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17B62098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4 Ствола 27/175/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4 </w:t>
            </w:r>
            <w:proofErr w:type="spellStart"/>
            <w:r w:rsidRPr="004E0A0E">
              <w:t>Barrels</w:t>
            </w:r>
            <w:proofErr w:type="spellEnd"/>
            <w:r w:rsidRPr="004E0A0E">
              <w:t xml:space="preserve"> 27/175</w:t>
            </w:r>
          </w:p>
        </w:tc>
        <w:tc>
          <w:tcPr>
            <w:tcW w:w="1342" w:type="dxa"/>
            <w:hideMark/>
          </w:tcPr>
          <w:p w14:paraId="410D2FA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31EACC20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3EEBBE35" w14:textId="77777777" w:rsidTr="000B779A">
        <w:trPr>
          <w:trHeight w:val="612"/>
        </w:trPr>
        <w:tc>
          <w:tcPr>
            <w:tcW w:w="3074" w:type="dxa"/>
            <w:hideMark/>
          </w:tcPr>
          <w:p w14:paraId="20F04757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Балконера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Колор</w:t>
            </w:r>
            <w:proofErr w:type="spellEnd"/>
            <w:r w:rsidRPr="004E0A0E">
              <w:t xml:space="preserve"> 19/19/50 Белый/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Balkonera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Color</w:t>
            </w:r>
            <w:proofErr w:type="spellEnd"/>
            <w:r w:rsidRPr="004E0A0E">
              <w:t xml:space="preserve"> 19/19/50 </w:t>
            </w:r>
            <w:proofErr w:type="spellStart"/>
            <w:r w:rsidRPr="004E0A0E">
              <w:t>White</w:t>
            </w:r>
            <w:proofErr w:type="spellEnd"/>
          </w:p>
        </w:tc>
        <w:tc>
          <w:tcPr>
            <w:tcW w:w="1023" w:type="dxa"/>
            <w:hideMark/>
          </w:tcPr>
          <w:p w14:paraId="3CED9199" w14:textId="77777777" w:rsidR="000B779A" w:rsidRPr="004E0A0E" w:rsidRDefault="000B779A">
            <w:pPr>
              <w:jc w:val="center"/>
            </w:pPr>
            <w:r w:rsidRPr="004E0A0E">
              <w:t>19</w:t>
            </w:r>
          </w:p>
        </w:tc>
        <w:tc>
          <w:tcPr>
            <w:tcW w:w="2794" w:type="dxa"/>
            <w:hideMark/>
          </w:tcPr>
          <w:p w14:paraId="00F76EE1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Эпипремнум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Ауреум</w:t>
            </w:r>
            <w:proofErr w:type="spellEnd"/>
            <w:r w:rsidRPr="004E0A0E">
              <w:t xml:space="preserve"> 14/40/</w:t>
            </w:r>
            <w:proofErr w:type="spellStart"/>
            <w:r w:rsidRPr="004E0A0E">
              <w:t>Epipremnum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Aureum</w:t>
            </w:r>
            <w:proofErr w:type="spellEnd"/>
            <w:r w:rsidRPr="004E0A0E">
              <w:t xml:space="preserve"> 14/40</w:t>
            </w:r>
          </w:p>
        </w:tc>
        <w:tc>
          <w:tcPr>
            <w:tcW w:w="1342" w:type="dxa"/>
            <w:hideMark/>
          </w:tcPr>
          <w:p w14:paraId="2F656E7A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1097" w:type="dxa"/>
            <w:hideMark/>
          </w:tcPr>
          <w:p w14:paraId="614C15C3" w14:textId="77777777" w:rsidR="000B779A" w:rsidRPr="004E0A0E" w:rsidRDefault="000B779A">
            <w:pPr>
              <w:jc w:val="center"/>
            </w:pPr>
            <w:r w:rsidRPr="004E0A0E">
              <w:t>57</w:t>
            </w:r>
          </w:p>
        </w:tc>
      </w:tr>
      <w:tr w:rsidR="000B779A" w:rsidRPr="004E0A0E" w14:paraId="2FE97BAB" w14:textId="77777777" w:rsidTr="000B779A">
        <w:trPr>
          <w:trHeight w:val="612"/>
        </w:trPr>
        <w:tc>
          <w:tcPr>
            <w:tcW w:w="3074" w:type="dxa"/>
            <w:hideMark/>
          </w:tcPr>
          <w:p w14:paraId="3B01C432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35/33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35/33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DD07D9E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526FECDD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4 Ствола 27/175/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4 </w:t>
            </w:r>
            <w:proofErr w:type="spellStart"/>
            <w:r w:rsidRPr="004E0A0E">
              <w:t>Barrels</w:t>
            </w:r>
            <w:proofErr w:type="spellEnd"/>
            <w:r w:rsidRPr="004E0A0E">
              <w:t xml:space="preserve"> 27/175</w:t>
            </w:r>
          </w:p>
        </w:tc>
        <w:tc>
          <w:tcPr>
            <w:tcW w:w="1342" w:type="dxa"/>
            <w:hideMark/>
          </w:tcPr>
          <w:p w14:paraId="2ADECBA7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403798B0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370E7F79" w14:textId="77777777" w:rsidTr="000B779A">
        <w:trPr>
          <w:trHeight w:val="409"/>
        </w:trPr>
        <w:tc>
          <w:tcPr>
            <w:tcW w:w="3074" w:type="dxa"/>
            <w:hideMark/>
          </w:tcPr>
          <w:p w14:paraId="6FE666AF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74FE4740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5A004FDE" w14:textId="77777777" w:rsidR="000B779A" w:rsidRPr="004E0A0E" w:rsidRDefault="000B779A" w:rsidP="004E0A0E">
            <w:pPr>
              <w:jc w:val="center"/>
            </w:pPr>
            <w:r w:rsidRPr="004E0A0E">
              <w:t xml:space="preserve">Фикус </w:t>
            </w:r>
            <w:proofErr w:type="spellStart"/>
            <w:r w:rsidRPr="004E0A0E">
              <w:t>Циатистипула</w:t>
            </w:r>
            <w:proofErr w:type="spellEnd"/>
            <w:r w:rsidRPr="004E0A0E">
              <w:t xml:space="preserve"> Штамбовый 32/180/</w:t>
            </w:r>
            <w:proofErr w:type="spellStart"/>
            <w:r w:rsidRPr="004E0A0E">
              <w:t>Ficus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Cyatistipula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Stem</w:t>
            </w:r>
            <w:proofErr w:type="spellEnd"/>
            <w:r w:rsidRPr="004E0A0E">
              <w:t xml:space="preserve"> 32/180</w:t>
            </w:r>
          </w:p>
        </w:tc>
        <w:tc>
          <w:tcPr>
            <w:tcW w:w="1342" w:type="dxa"/>
            <w:hideMark/>
          </w:tcPr>
          <w:p w14:paraId="5904EDF6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2D29C8F1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2F3D5B5E" w14:textId="77777777" w:rsidTr="000B779A">
        <w:trPr>
          <w:trHeight w:val="612"/>
        </w:trPr>
        <w:tc>
          <w:tcPr>
            <w:tcW w:w="3074" w:type="dxa"/>
            <w:hideMark/>
          </w:tcPr>
          <w:p w14:paraId="3A6C50F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Балконера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Колор</w:t>
            </w:r>
            <w:proofErr w:type="spellEnd"/>
            <w:r w:rsidRPr="004E0A0E">
              <w:t xml:space="preserve"> 19/19/50 Белый/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Balkonera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Color</w:t>
            </w:r>
            <w:proofErr w:type="spellEnd"/>
            <w:r w:rsidRPr="004E0A0E">
              <w:t xml:space="preserve"> 19/19/50 </w:t>
            </w:r>
            <w:proofErr w:type="spellStart"/>
            <w:r w:rsidRPr="004E0A0E">
              <w:t>White</w:t>
            </w:r>
            <w:proofErr w:type="spellEnd"/>
          </w:p>
        </w:tc>
        <w:tc>
          <w:tcPr>
            <w:tcW w:w="1023" w:type="dxa"/>
            <w:hideMark/>
          </w:tcPr>
          <w:p w14:paraId="686B022C" w14:textId="77777777" w:rsidR="000B779A" w:rsidRPr="004E0A0E" w:rsidRDefault="000B779A">
            <w:pPr>
              <w:jc w:val="center"/>
            </w:pPr>
            <w:r w:rsidRPr="004E0A0E">
              <w:t>13</w:t>
            </w:r>
          </w:p>
        </w:tc>
        <w:tc>
          <w:tcPr>
            <w:tcW w:w="2794" w:type="dxa"/>
            <w:hideMark/>
          </w:tcPr>
          <w:p w14:paraId="6C3F4825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Сансевиерия</w:t>
            </w:r>
            <w:proofErr w:type="spellEnd"/>
            <w:r w:rsidRPr="004E0A0E">
              <w:t xml:space="preserve"> Хани 13/30/</w:t>
            </w:r>
            <w:proofErr w:type="spellStart"/>
            <w:r w:rsidRPr="004E0A0E">
              <w:t>Sansevieria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Hani</w:t>
            </w:r>
            <w:proofErr w:type="spellEnd"/>
            <w:r w:rsidRPr="004E0A0E">
              <w:t xml:space="preserve"> 13/30</w:t>
            </w:r>
          </w:p>
        </w:tc>
        <w:tc>
          <w:tcPr>
            <w:tcW w:w="1342" w:type="dxa"/>
            <w:hideMark/>
          </w:tcPr>
          <w:p w14:paraId="52BF9E70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  <w:tc>
          <w:tcPr>
            <w:tcW w:w="1097" w:type="dxa"/>
            <w:hideMark/>
          </w:tcPr>
          <w:p w14:paraId="1C2E1737" w14:textId="77777777" w:rsidR="000B779A" w:rsidRPr="004E0A0E" w:rsidRDefault="000B779A">
            <w:pPr>
              <w:jc w:val="center"/>
            </w:pPr>
            <w:r w:rsidRPr="004E0A0E">
              <w:t>52</w:t>
            </w:r>
          </w:p>
        </w:tc>
      </w:tr>
      <w:tr w:rsidR="000B779A" w:rsidRPr="004E0A0E" w14:paraId="753EF9B3" w14:textId="77777777" w:rsidTr="000B779A">
        <w:trPr>
          <w:trHeight w:val="409"/>
        </w:trPr>
        <w:tc>
          <w:tcPr>
            <w:tcW w:w="3074" w:type="dxa"/>
            <w:hideMark/>
          </w:tcPr>
          <w:p w14:paraId="3B6F45F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36DC7A3D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  <w:tc>
          <w:tcPr>
            <w:tcW w:w="2794" w:type="dxa"/>
            <w:hideMark/>
          </w:tcPr>
          <w:p w14:paraId="434A37A6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Рапис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Эксельса</w:t>
            </w:r>
            <w:proofErr w:type="spellEnd"/>
            <w:r w:rsidRPr="004E0A0E">
              <w:t xml:space="preserve"> 32/160/</w:t>
            </w:r>
            <w:proofErr w:type="spellStart"/>
            <w:r w:rsidRPr="004E0A0E">
              <w:t>Rapis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Excelsa</w:t>
            </w:r>
            <w:proofErr w:type="spellEnd"/>
            <w:r w:rsidRPr="004E0A0E">
              <w:t xml:space="preserve"> 32/160/</w:t>
            </w:r>
          </w:p>
        </w:tc>
        <w:tc>
          <w:tcPr>
            <w:tcW w:w="1342" w:type="dxa"/>
            <w:hideMark/>
          </w:tcPr>
          <w:p w14:paraId="1145ABB5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38D8EE69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</w:tr>
      <w:tr w:rsidR="000B779A" w:rsidRPr="004E0A0E" w14:paraId="3AF10B8B" w14:textId="77777777" w:rsidTr="000B779A">
        <w:trPr>
          <w:trHeight w:val="409"/>
        </w:trPr>
        <w:tc>
          <w:tcPr>
            <w:tcW w:w="3074" w:type="dxa"/>
            <w:hideMark/>
          </w:tcPr>
          <w:p w14:paraId="3215149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6DC2A5C9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5F5F092D" w14:textId="77777777" w:rsidR="000B779A" w:rsidRPr="004E0A0E" w:rsidRDefault="000B779A" w:rsidP="004E0A0E">
            <w:pPr>
              <w:jc w:val="center"/>
              <w:rPr>
                <w:lang w:val="en-US"/>
              </w:rPr>
            </w:pPr>
            <w:r w:rsidRPr="004E0A0E">
              <w:t>Фикус</w:t>
            </w:r>
            <w:r w:rsidRPr="004E0A0E">
              <w:rPr>
                <w:lang w:val="en-US"/>
              </w:rPr>
              <w:t xml:space="preserve"> </w:t>
            </w:r>
            <w:proofErr w:type="spellStart"/>
            <w:r w:rsidRPr="004E0A0E">
              <w:t>Алтиссима</w:t>
            </w:r>
            <w:proofErr w:type="spellEnd"/>
            <w:r w:rsidRPr="004E0A0E">
              <w:rPr>
                <w:lang w:val="en-US"/>
              </w:rPr>
              <w:t xml:space="preserve"> </w:t>
            </w:r>
            <w:r w:rsidRPr="004E0A0E">
              <w:t>Штамб</w:t>
            </w:r>
            <w:r w:rsidRPr="004E0A0E">
              <w:rPr>
                <w:lang w:val="en-US"/>
              </w:rPr>
              <w:t xml:space="preserve"> 32/150/ </w:t>
            </w:r>
            <w:proofErr w:type="spellStart"/>
            <w:r w:rsidRPr="004E0A0E">
              <w:rPr>
                <w:lang w:val="en-US"/>
              </w:rPr>
              <w:t>Ficus</w:t>
            </w:r>
            <w:proofErr w:type="spellEnd"/>
            <w:r w:rsidRPr="004E0A0E">
              <w:rPr>
                <w:lang w:val="en-US"/>
              </w:rPr>
              <w:t xml:space="preserve"> Altissimo Strain 32/150</w:t>
            </w:r>
          </w:p>
        </w:tc>
        <w:tc>
          <w:tcPr>
            <w:tcW w:w="1342" w:type="dxa"/>
            <w:hideMark/>
          </w:tcPr>
          <w:p w14:paraId="5BEFF89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20215CC7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56E02B1D" w14:textId="77777777" w:rsidTr="000B779A">
        <w:trPr>
          <w:trHeight w:val="409"/>
        </w:trPr>
        <w:tc>
          <w:tcPr>
            <w:tcW w:w="3074" w:type="dxa"/>
            <w:hideMark/>
          </w:tcPr>
          <w:p w14:paraId="691A1BF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9AEA233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2B915A77" w14:textId="77777777" w:rsidR="000B779A" w:rsidRPr="004E0A0E" w:rsidRDefault="000B779A" w:rsidP="004E0A0E">
            <w:pPr>
              <w:jc w:val="center"/>
            </w:pPr>
            <w:r w:rsidRPr="004E0A0E">
              <w:t xml:space="preserve">Шефлера </w:t>
            </w:r>
            <w:proofErr w:type="spellStart"/>
            <w:r w:rsidRPr="004E0A0E">
              <w:t>Амата</w:t>
            </w:r>
            <w:proofErr w:type="spellEnd"/>
            <w:r w:rsidRPr="004E0A0E">
              <w:t xml:space="preserve">  37/130/</w:t>
            </w:r>
            <w:proofErr w:type="spellStart"/>
            <w:r w:rsidRPr="004E0A0E">
              <w:t>Scheffler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Amate</w:t>
            </w:r>
            <w:proofErr w:type="spellEnd"/>
            <w:r w:rsidRPr="004E0A0E">
              <w:t xml:space="preserve"> 37/130</w:t>
            </w:r>
          </w:p>
        </w:tc>
        <w:tc>
          <w:tcPr>
            <w:tcW w:w="1342" w:type="dxa"/>
            <w:hideMark/>
          </w:tcPr>
          <w:p w14:paraId="02485C3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2D05E99E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4612C65A" w14:textId="77777777" w:rsidTr="000B779A">
        <w:trPr>
          <w:trHeight w:val="409"/>
        </w:trPr>
        <w:tc>
          <w:tcPr>
            <w:tcW w:w="3074" w:type="dxa"/>
            <w:hideMark/>
          </w:tcPr>
          <w:p w14:paraId="4C5595B4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0A5D0A43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  <w:tc>
          <w:tcPr>
            <w:tcW w:w="2794" w:type="dxa"/>
            <w:hideMark/>
          </w:tcPr>
          <w:p w14:paraId="2E5F6716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Сциндапсус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Пиктус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Анна 15/50/</w:t>
            </w:r>
            <w:proofErr w:type="spellStart"/>
            <w:r w:rsidRPr="004E0A0E">
              <w:t>Scindapsus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Pictus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Silver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Anna</w:t>
            </w:r>
            <w:proofErr w:type="spellEnd"/>
            <w:r w:rsidRPr="004E0A0E">
              <w:t xml:space="preserve"> 15/50</w:t>
            </w:r>
          </w:p>
        </w:tc>
        <w:tc>
          <w:tcPr>
            <w:tcW w:w="1342" w:type="dxa"/>
            <w:hideMark/>
          </w:tcPr>
          <w:p w14:paraId="1D027A0E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0311345F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653040A2" w14:textId="77777777" w:rsidTr="000B779A">
        <w:trPr>
          <w:trHeight w:val="409"/>
        </w:trPr>
        <w:tc>
          <w:tcPr>
            <w:tcW w:w="3074" w:type="dxa"/>
            <w:hideMark/>
          </w:tcPr>
          <w:p w14:paraId="75D2966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AE17AF0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  <w:tc>
          <w:tcPr>
            <w:tcW w:w="2794" w:type="dxa"/>
            <w:hideMark/>
          </w:tcPr>
          <w:p w14:paraId="27360A9A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</w:t>
            </w:r>
            <w:proofErr w:type="spellStart"/>
            <w:r w:rsidRPr="004E0A0E">
              <w:t>Суркулоза</w:t>
            </w:r>
            <w:proofErr w:type="spellEnd"/>
            <w:r w:rsidRPr="004E0A0E">
              <w:t xml:space="preserve"> 17/70/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Surculosa</w:t>
            </w:r>
            <w:proofErr w:type="spellEnd"/>
            <w:r w:rsidRPr="004E0A0E">
              <w:t xml:space="preserve"> 17/70</w:t>
            </w:r>
          </w:p>
        </w:tc>
        <w:tc>
          <w:tcPr>
            <w:tcW w:w="1342" w:type="dxa"/>
            <w:hideMark/>
          </w:tcPr>
          <w:p w14:paraId="5F417F60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6EC06003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2D057604" w14:textId="77777777" w:rsidTr="000B779A">
        <w:trPr>
          <w:trHeight w:val="612"/>
        </w:trPr>
        <w:tc>
          <w:tcPr>
            <w:tcW w:w="3074" w:type="dxa"/>
            <w:hideMark/>
          </w:tcPr>
          <w:p w14:paraId="4FC212BA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Балконера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Колор</w:t>
            </w:r>
            <w:proofErr w:type="spellEnd"/>
            <w:r w:rsidRPr="004E0A0E">
              <w:t xml:space="preserve"> 19/19/50 Белый/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Balkonera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Color</w:t>
            </w:r>
            <w:proofErr w:type="spellEnd"/>
            <w:r w:rsidRPr="004E0A0E">
              <w:t xml:space="preserve"> 19/19/50 </w:t>
            </w:r>
            <w:proofErr w:type="spellStart"/>
            <w:r w:rsidRPr="004E0A0E">
              <w:t>White</w:t>
            </w:r>
            <w:proofErr w:type="spellEnd"/>
          </w:p>
        </w:tc>
        <w:tc>
          <w:tcPr>
            <w:tcW w:w="1023" w:type="dxa"/>
            <w:hideMark/>
          </w:tcPr>
          <w:p w14:paraId="6355455B" w14:textId="77777777" w:rsidR="000B779A" w:rsidRPr="004E0A0E" w:rsidRDefault="000B779A">
            <w:pPr>
              <w:jc w:val="center"/>
            </w:pPr>
            <w:r w:rsidRPr="004E0A0E">
              <w:t>7</w:t>
            </w:r>
          </w:p>
        </w:tc>
        <w:tc>
          <w:tcPr>
            <w:tcW w:w="2794" w:type="dxa"/>
            <w:hideMark/>
          </w:tcPr>
          <w:p w14:paraId="5952A174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Эпипремнум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Ауреум</w:t>
            </w:r>
            <w:proofErr w:type="spellEnd"/>
            <w:r w:rsidRPr="004E0A0E">
              <w:t xml:space="preserve"> 14/40/</w:t>
            </w:r>
            <w:proofErr w:type="spellStart"/>
            <w:r w:rsidRPr="004E0A0E">
              <w:t>Epipremnum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Aureum</w:t>
            </w:r>
            <w:proofErr w:type="spellEnd"/>
            <w:r w:rsidRPr="004E0A0E">
              <w:t xml:space="preserve"> 14/40</w:t>
            </w:r>
          </w:p>
        </w:tc>
        <w:tc>
          <w:tcPr>
            <w:tcW w:w="1342" w:type="dxa"/>
            <w:hideMark/>
          </w:tcPr>
          <w:p w14:paraId="5208C079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1097" w:type="dxa"/>
            <w:hideMark/>
          </w:tcPr>
          <w:p w14:paraId="34CCB9ED" w14:textId="77777777" w:rsidR="000B779A" w:rsidRPr="004E0A0E" w:rsidRDefault="000B779A">
            <w:pPr>
              <w:jc w:val="center"/>
            </w:pPr>
            <w:r w:rsidRPr="004E0A0E">
              <w:t>21</w:t>
            </w:r>
          </w:p>
        </w:tc>
      </w:tr>
      <w:tr w:rsidR="000B779A" w:rsidRPr="004E0A0E" w14:paraId="6C63D889" w14:textId="77777777" w:rsidTr="000B779A">
        <w:trPr>
          <w:trHeight w:val="409"/>
        </w:trPr>
        <w:tc>
          <w:tcPr>
            <w:tcW w:w="3074" w:type="dxa"/>
            <w:hideMark/>
          </w:tcPr>
          <w:p w14:paraId="57947184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74D3AC04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  <w:tc>
          <w:tcPr>
            <w:tcW w:w="2794" w:type="dxa"/>
            <w:hideMark/>
          </w:tcPr>
          <w:p w14:paraId="777B1833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</w:t>
            </w:r>
            <w:proofErr w:type="spellStart"/>
            <w:r w:rsidRPr="004E0A0E">
              <w:t>Суркулоза</w:t>
            </w:r>
            <w:proofErr w:type="spellEnd"/>
            <w:r w:rsidRPr="004E0A0E">
              <w:t xml:space="preserve"> 17/70/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Surculosa</w:t>
            </w:r>
            <w:proofErr w:type="spellEnd"/>
            <w:r w:rsidRPr="004E0A0E">
              <w:t xml:space="preserve"> 17/70</w:t>
            </w:r>
          </w:p>
        </w:tc>
        <w:tc>
          <w:tcPr>
            <w:tcW w:w="1342" w:type="dxa"/>
            <w:hideMark/>
          </w:tcPr>
          <w:p w14:paraId="485C5B61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1A2A8603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</w:tr>
      <w:tr w:rsidR="000B779A" w:rsidRPr="004E0A0E" w14:paraId="60DE6C21" w14:textId="77777777" w:rsidTr="000B779A">
        <w:trPr>
          <w:trHeight w:val="409"/>
        </w:trPr>
        <w:tc>
          <w:tcPr>
            <w:tcW w:w="3074" w:type="dxa"/>
            <w:hideMark/>
          </w:tcPr>
          <w:p w14:paraId="65E86C0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084250D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  <w:tc>
          <w:tcPr>
            <w:tcW w:w="2794" w:type="dxa"/>
            <w:hideMark/>
          </w:tcPr>
          <w:p w14:paraId="088E3087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Сингониум</w:t>
            </w:r>
            <w:proofErr w:type="spellEnd"/>
            <w:r w:rsidRPr="004E0A0E">
              <w:t xml:space="preserve"> Грин 12/30/</w:t>
            </w:r>
            <w:proofErr w:type="spellStart"/>
            <w:r w:rsidRPr="004E0A0E">
              <w:t>Syngonium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Green</w:t>
            </w:r>
            <w:proofErr w:type="spellEnd"/>
            <w:r w:rsidRPr="004E0A0E">
              <w:t xml:space="preserve"> 12/30</w:t>
            </w:r>
          </w:p>
        </w:tc>
        <w:tc>
          <w:tcPr>
            <w:tcW w:w="1342" w:type="dxa"/>
            <w:hideMark/>
          </w:tcPr>
          <w:p w14:paraId="51E8657C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1097" w:type="dxa"/>
            <w:hideMark/>
          </w:tcPr>
          <w:p w14:paraId="5B8A39F6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</w:tr>
      <w:tr w:rsidR="000B779A" w:rsidRPr="004E0A0E" w14:paraId="3F500C09" w14:textId="77777777" w:rsidTr="000B779A">
        <w:trPr>
          <w:trHeight w:val="612"/>
        </w:trPr>
        <w:tc>
          <w:tcPr>
            <w:tcW w:w="3074" w:type="dxa"/>
            <w:hideMark/>
          </w:tcPr>
          <w:p w14:paraId="709F399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lastRenderedPageBreak/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35/33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35/33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771706F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45F321AC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4 Ствола 27/175/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Janet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Craig</w:t>
            </w:r>
            <w:proofErr w:type="spellEnd"/>
            <w:r w:rsidRPr="004E0A0E">
              <w:t xml:space="preserve"> 4 </w:t>
            </w:r>
            <w:proofErr w:type="spellStart"/>
            <w:r w:rsidRPr="004E0A0E">
              <w:t>Barrels</w:t>
            </w:r>
            <w:proofErr w:type="spellEnd"/>
            <w:r w:rsidRPr="004E0A0E">
              <w:t xml:space="preserve"> 27/175</w:t>
            </w:r>
          </w:p>
        </w:tc>
        <w:tc>
          <w:tcPr>
            <w:tcW w:w="1342" w:type="dxa"/>
            <w:hideMark/>
          </w:tcPr>
          <w:p w14:paraId="1B5FAB0A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40315328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3C6947F1" w14:textId="77777777" w:rsidTr="000B779A">
        <w:trPr>
          <w:trHeight w:val="409"/>
        </w:trPr>
        <w:tc>
          <w:tcPr>
            <w:tcW w:w="3074" w:type="dxa"/>
            <w:hideMark/>
          </w:tcPr>
          <w:p w14:paraId="4A8A18F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Quadro</w:t>
            </w:r>
            <w:proofErr w:type="spellEnd"/>
            <w:r w:rsidRPr="004E0A0E">
              <w:t xml:space="preserve"> 21/20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2EED62E0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63F6F15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Замиокулькас</w:t>
            </w:r>
            <w:proofErr w:type="spellEnd"/>
            <w:r w:rsidRPr="004E0A0E">
              <w:t xml:space="preserve"> 14/50/</w:t>
            </w:r>
            <w:proofErr w:type="spellStart"/>
            <w:r w:rsidRPr="004E0A0E">
              <w:t>Zamiokulkas</w:t>
            </w:r>
            <w:proofErr w:type="spellEnd"/>
            <w:r w:rsidRPr="004E0A0E">
              <w:t xml:space="preserve"> 14/50</w:t>
            </w:r>
          </w:p>
        </w:tc>
        <w:tc>
          <w:tcPr>
            <w:tcW w:w="1342" w:type="dxa"/>
            <w:hideMark/>
          </w:tcPr>
          <w:p w14:paraId="139622E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01C6A309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</w:tr>
      <w:tr w:rsidR="000B779A" w:rsidRPr="004E0A0E" w14:paraId="7F0ABD0B" w14:textId="77777777" w:rsidTr="000B779A">
        <w:trPr>
          <w:trHeight w:val="612"/>
        </w:trPr>
        <w:tc>
          <w:tcPr>
            <w:tcW w:w="3074" w:type="dxa"/>
            <w:hideMark/>
          </w:tcPr>
          <w:p w14:paraId="616701B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47B9C9FB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3D868FB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Плеомеле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Сонг</w:t>
            </w:r>
            <w:proofErr w:type="spellEnd"/>
            <w:r w:rsidRPr="004E0A0E">
              <w:t xml:space="preserve"> Оф Ямайка Разветвлённая 34/160/</w:t>
            </w:r>
            <w:proofErr w:type="spellStart"/>
            <w:r w:rsidRPr="004E0A0E">
              <w:t>Pleomele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Song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Of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Jamaica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Branched</w:t>
            </w:r>
            <w:proofErr w:type="spellEnd"/>
            <w:r w:rsidRPr="004E0A0E">
              <w:t xml:space="preserve"> 34/160</w:t>
            </w:r>
          </w:p>
        </w:tc>
        <w:tc>
          <w:tcPr>
            <w:tcW w:w="1342" w:type="dxa"/>
            <w:hideMark/>
          </w:tcPr>
          <w:p w14:paraId="6E44C1D6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5ECD24D4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</w:tr>
      <w:tr w:rsidR="000B779A" w:rsidRPr="004E0A0E" w14:paraId="04A2D1CE" w14:textId="77777777" w:rsidTr="000B779A">
        <w:trPr>
          <w:trHeight w:val="409"/>
        </w:trPr>
        <w:tc>
          <w:tcPr>
            <w:tcW w:w="3074" w:type="dxa"/>
            <w:hideMark/>
          </w:tcPr>
          <w:p w14:paraId="4913EB1A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Серебро/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Classico</w:t>
            </w:r>
            <w:proofErr w:type="spellEnd"/>
            <w:r w:rsidRPr="004E0A0E">
              <w:t xml:space="preserve"> 43/40 </w:t>
            </w:r>
            <w:proofErr w:type="spellStart"/>
            <w:r w:rsidRPr="004E0A0E">
              <w:t>Silver</w:t>
            </w:r>
            <w:proofErr w:type="spellEnd"/>
          </w:p>
        </w:tc>
        <w:tc>
          <w:tcPr>
            <w:tcW w:w="1023" w:type="dxa"/>
            <w:hideMark/>
          </w:tcPr>
          <w:p w14:paraId="1C2F2D33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58E5AE74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</w:t>
            </w:r>
            <w:proofErr w:type="spellStart"/>
            <w:r w:rsidRPr="004E0A0E">
              <w:t>Варнески</w:t>
            </w:r>
            <w:proofErr w:type="spellEnd"/>
            <w:r w:rsidRPr="004E0A0E">
              <w:t xml:space="preserve"> Разветвлённая 30/140/</w:t>
            </w:r>
            <w:proofErr w:type="spellStart"/>
            <w:r w:rsidRPr="004E0A0E">
              <w:t>Dracaena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Varneski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Branched</w:t>
            </w:r>
            <w:proofErr w:type="spellEnd"/>
            <w:r w:rsidRPr="004E0A0E">
              <w:t xml:space="preserve"> 30/140</w:t>
            </w:r>
          </w:p>
        </w:tc>
        <w:tc>
          <w:tcPr>
            <w:tcW w:w="1342" w:type="dxa"/>
            <w:hideMark/>
          </w:tcPr>
          <w:p w14:paraId="7E62896E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253F3361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46538954" w14:textId="77777777" w:rsidTr="000B779A">
        <w:trPr>
          <w:trHeight w:val="600"/>
        </w:trPr>
        <w:tc>
          <w:tcPr>
            <w:tcW w:w="3074" w:type="dxa"/>
            <w:hideMark/>
          </w:tcPr>
          <w:p w14:paraId="385D1601" w14:textId="77777777" w:rsidR="000B779A" w:rsidRPr="004E0A0E" w:rsidRDefault="000B779A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</w:t>
            </w:r>
          </w:p>
        </w:tc>
        <w:tc>
          <w:tcPr>
            <w:tcW w:w="1023" w:type="dxa"/>
            <w:hideMark/>
          </w:tcPr>
          <w:p w14:paraId="6621EC5E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  <w:tc>
          <w:tcPr>
            <w:tcW w:w="2794" w:type="dxa"/>
            <w:hideMark/>
          </w:tcPr>
          <w:p w14:paraId="3E75C158" w14:textId="77777777" w:rsidR="000B779A" w:rsidRPr="004E0A0E" w:rsidRDefault="000B779A" w:rsidP="004E0A0E">
            <w:pPr>
              <w:jc w:val="center"/>
            </w:pPr>
            <w:r w:rsidRPr="004E0A0E">
              <w:t xml:space="preserve">Фикус </w:t>
            </w:r>
            <w:proofErr w:type="spellStart"/>
            <w:r w:rsidRPr="004E0A0E">
              <w:t>Амстел</w:t>
            </w:r>
            <w:proofErr w:type="spellEnd"/>
            <w:r w:rsidRPr="004E0A0E">
              <w:t xml:space="preserve"> Кинг Переплетенный 30/150</w:t>
            </w:r>
          </w:p>
        </w:tc>
        <w:tc>
          <w:tcPr>
            <w:tcW w:w="1342" w:type="dxa"/>
            <w:hideMark/>
          </w:tcPr>
          <w:p w14:paraId="468715B9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4759425B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4A8A135B" w14:textId="77777777" w:rsidTr="000B779A">
        <w:trPr>
          <w:trHeight w:val="289"/>
        </w:trPr>
        <w:tc>
          <w:tcPr>
            <w:tcW w:w="3074" w:type="dxa"/>
            <w:hideMark/>
          </w:tcPr>
          <w:p w14:paraId="5768769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Классико</w:t>
            </w:r>
            <w:proofErr w:type="spellEnd"/>
            <w:r w:rsidRPr="004E0A0E">
              <w:t xml:space="preserve"> 43/40 Антрацит</w:t>
            </w:r>
          </w:p>
        </w:tc>
        <w:tc>
          <w:tcPr>
            <w:tcW w:w="1023" w:type="dxa"/>
            <w:hideMark/>
          </w:tcPr>
          <w:p w14:paraId="5D994FF9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  <w:tc>
          <w:tcPr>
            <w:tcW w:w="2794" w:type="dxa"/>
            <w:hideMark/>
          </w:tcPr>
          <w:p w14:paraId="5D9DDF3E" w14:textId="77777777" w:rsidR="000B779A" w:rsidRPr="004E0A0E" w:rsidRDefault="000B779A">
            <w:pPr>
              <w:jc w:val="center"/>
            </w:pPr>
            <w:proofErr w:type="spellStart"/>
            <w:r w:rsidRPr="004E0A0E">
              <w:t>Шеффлера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Амата</w:t>
            </w:r>
            <w:proofErr w:type="spellEnd"/>
            <w:r w:rsidRPr="004E0A0E">
              <w:t xml:space="preserve"> 3 ствола</w:t>
            </w:r>
          </w:p>
        </w:tc>
        <w:tc>
          <w:tcPr>
            <w:tcW w:w="1342" w:type="dxa"/>
            <w:hideMark/>
          </w:tcPr>
          <w:p w14:paraId="0C8A3AE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2E032AB4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</w:tr>
      <w:tr w:rsidR="000B779A" w:rsidRPr="004E0A0E" w14:paraId="4FC93D2B" w14:textId="77777777" w:rsidTr="000B779A">
        <w:trPr>
          <w:trHeight w:val="289"/>
        </w:trPr>
        <w:tc>
          <w:tcPr>
            <w:tcW w:w="3074" w:type="dxa"/>
            <w:hideMark/>
          </w:tcPr>
          <w:p w14:paraId="07106FEF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Квадро</w:t>
            </w:r>
            <w:proofErr w:type="spellEnd"/>
            <w:r w:rsidRPr="004E0A0E">
              <w:t xml:space="preserve"> 21/20 Антрацит</w:t>
            </w:r>
          </w:p>
        </w:tc>
        <w:tc>
          <w:tcPr>
            <w:tcW w:w="1023" w:type="dxa"/>
            <w:hideMark/>
          </w:tcPr>
          <w:p w14:paraId="1CA2E8B0" w14:textId="77777777" w:rsidR="000B779A" w:rsidRPr="004E0A0E" w:rsidRDefault="000B779A">
            <w:pPr>
              <w:jc w:val="center"/>
            </w:pPr>
            <w:r w:rsidRPr="004E0A0E">
              <w:t>6</w:t>
            </w:r>
          </w:p>
        </w:tc>
        <w:tc>
          <w:tcPr>
            <w:tcW w:w="2794" w:type="dxa"/>
            <w:hideMark/>
          </w:tcPr>
          <w:p w14:paraId="30C558A4" w14:textId="77777777" w:rsidR="000B779A" w:rsidRPr="004E0A0E" w:rsidRDefault="000B779A" w:rsidP="004E0A0E">
            <w:pPr>
              <w:jc w:val="center"/>
            </w:pPr>
            <w:r w:rsidRPr="004E0A0E">
              <w:t>Кротон Петра 9/20</w:t>
            </w:r>
          </w:p>
        </w:tc>
        <w:tc>
          <w:tcPr>
            <w:tcW w:w="1342" w:type="dxa"/>
            <w:hideMark/>
          </w:tcPr>
          <w:p w14:paraId="1DE667F8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  <w:tc>
          <w:tcPr>
            <w:tcW w:w="1097" w:type="dxa"/>
            <w:hideMark/>
          </w:tcPr>
          <w:p w14:paraId="2B2F4726" w14:textId="77777777" w:rsidR="000B779A" w:rsidRPr="004E0A0E" w:rsidRDefault="000B779A">
            <w:pPr>
              <w:jc w:val="center"/>
            </w:pPr>
            <w:r w:rsidRPr="004E0A0E">
              <w:t>30</w:t>
            </w:r>
          </w:p>
        </w:tc>
      </w:tr>
      <w:tr w:rsidR="000B779A" w:rsidRPr="004E0A0E" w14:paraId="1C806175" w14:textId="77777777" w:rsidTr="000B779A">
        <w:trPr>
          <w:trHeight w:val="683"/>
        </w:trPr>
        <w:tc>
          <w:tcPr>
            <w:tcW w:w="3074" w:type="dxa"/>
            <w:hideMark/>
          </w:tcPr>
          <w:p w14:paraId="0877C29A" w14:textId="77777777" w:rsidR="000B779A" w:rsidRPr="004E0A0E" w:rsidRDefault="000B779A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Балконера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Колор</w:t>
            </w:r>
            <w:proofErr w:type="spellEnd"/>
            <w:r w:rsidRPr="004E0A0E">
              <w:t xml:space="preserve"> 19/19/50 Белый/</w:t>
            </w:r>
            <w:proofErr w:type="spellStart"/>
            <w:r w:rsidRPr="004E0A0E">
              <w:t>Lechusa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Balkonera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Color</w:t>
            </w:r>
            <w:proofErr w:type="spellEnd"/>
            <w:r w:rsidRPr="004E0A0E">
              <w:t xml:space="preserve"> 19/19/50 </w:t>
            </w:r>
            <w:proofErr w:type="spellStart"/>
            <w:r w:rsidRPr="004E0A0E">
              <w:t>White</w:t>
            </w:r>
            <w:proofErr w:type="spellEnd"/>
          </w:p>
        </w:tc>
        <w:tc>
          <w:tcPr>
            <w:tcW w:w="1023" w:type="dxa"/>
            <w:hideMark/>
          </w:tcPr>
          <w:p w14:paraId="75714FF4" w14:textId="77777777" w:rsidR="000B779A" w:rsidRPr="004E0A0E" w:rsidRDefault="000B779A">
            <w:pPr>
              <w:jc w:val="center"/>
            </w:pPr>
            <w:r w:rsidRPr="004E0A0E">
              <w:t>14</w:t>
            </w:r>
          </w:p>
        </w:tc>
        <w:tc>
          <w:tcPr>
            <w:tcW w:w="2794" w:type="dxa"/>
            <w:hideMark/>
          </w:tcPr>
          <w:p w14:paraId="171544D2" w14:textId="77777777" w:rsidR="000B779A" w:rsidRPr="004E0A0E" w:rsidRDefault="000B779A">
            <w:pPr>
              <w:jc w:val="center"/>
            </w:pPr>
            <w:proofErr w:type="spellStart"/>
            <w:r w:rsidRPr="004E0A0E">
              <w:t>Сансевиерия</w:t>
            </w:r>
            <w:proofErr w:type="spellEnd"/>
            <w:r w:rsidRPr="004E0A0E">
              <w:t xml:space="preserve"> Голден </w:t>
            </w:r>
            <w:proofErr w:type="spellStart"/>
            <w:r w:rsidRPr="004E0A0E">
              <w:t>Ханни</w:t>
            </w:r>
            <w:proofErr w:type="spellEnd"/>
            <w:r w:rsidRPr="004E0A0E">
              <w:t xml:space="preserve"> 9/15</w:t>
            </w:r>
          </w:p>
        </w:tc>
        <w:tc>
          <w:tcPr>
            <w:tcW w:w="1342" w:type="dxa"/>
            <w:hideMark/>
          </w:tcPr>
          <w:p w14:paraId="25FDE576" w14:textId="77777777" w:rsidR="000B779A" w:rsidRPr="004E0A0E" w:rsidRDefault="000B779A">
            <w:pPr>
              <w:jc w:val="center"/>
            </w:pPr>
            <w:r w:rsidRPr="004E0A0E">
              <w:t>9</w:t>
            </w:r>
          </w:p>
        </w:tc>
        <w:tc>
          <w:tcPr>
            <w:tcW w:w="1097" w:type="dxa"/>
            <w:hideMark/>
          </w:tcPr>
          <w:p w14:paraId="1858AA0D" w14:textId="77777777" w:rsidR="000B779A" w:rsidRPr="004E0A0E" w:rsidRDefault="000B779A">
            <w:pPr>
              <w:jc w:val="center"/>
            </w:pPr>
            <w:r w:rsidRPr="004E0A0E">
              <w:t>126</w:t>
            </w:r>
          </w:p>
        </w:tc>
      </w:tr>
      <w:tr w:rsidR="000B779A" w:rsidRPr="004E0A0E" w14:paraId="38364BEB" w14:textId="77777777" w:rsidTr="000B779A">
        <w:trPr>
          <w:trHeight w:val="372"/>
        </w:trPr>
        <w:tc>
          <w:tcPr>
            <w:tcW w:w="3074" w:type="dxa"/>
            <w:hideMark/>
          </w:tcPr>
          <w:p w14:paraId="7BDFC9C1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Артевази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санторини</w:t>
            </w:r>
            <w:proofErr w:type="spellEnd"/>
            <w:r w:rsidRPr="004E0A0E">
              <w:t xml:space="preserve"> комплект 33/68 антрацит</w:t>
            </w:r>
          </w:p>
        </w:tc>
        <w:tc>
          <w:tcPr>
            <w:tcW w:w="1023" w:type="dxa"/>
            <w:hideMark/>
          </w:tcPr>
          <w:p w14:paraId="534BEA59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  <w:tc>
          <w:tcPr>
            <w:tcW w:w="2794" w:type="dxa"/>
            <w:hideMark/>
          </w:tcPr>
          <w:p w14:paraId="226A2E47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Джанет </w:t>
            </w:r>
            <w:proofErr w:type="spellStart"/>
            <w:r w:rsidRPr="004E0A0E">
              <w:t>Крейг</w:t>
            </w:r>
            <w:proofErr w:type="spellEnd"/>
            <w:r w:rsidRPr="004E0A0E">
              <w:t xml:space="preserve"> 27/120</w:t>
            </w:r>
          </w:p>
        </w:tc>
        <w:tc>
          <w:tcPr>
            <w:tcW w:w="1342" w:type="dxa"/>
            <w:hideMark/>
          </w:tcPr>
          <w:p w14:paraId="5E7E1A61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26C6EB1C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</w:tr>
      <w:tr w:rsidR="000B779A" w:rsidRPr="004E0A0E" w14:paraId="0F838EB8" w14:textId="77777777" w:rsidTr="000B779A">
        <w:trPr>
          <w:trHeight w:val="529"/>
        </w:trPr>
        <w:tc>
          <w:tcPr>
            <w:tcW w:w="3074" w:type="dxa"/>
            <w:hideMark/>
          </w:tcPr>
          <w:p w14:paraId="47A7209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Артевази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санторини</w:t>
            </w:r>
            <w:proofErr w:type="spellEnd"/>
            <w:r w:rsidRPr="004E0A0E">
              <w:t xml:space="preserve"> комплект 33/68 антрацит</w:t>
            </w:r>
          </w:p>
        </w:tc>
        <w:tc>
          <w:tcPr>
            <w:tcW w:w="1023" w:type="dxa"/>
            <w:hideMark/>
          </w:tcPr>
          <w:p w14:paraId="719AA682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  <w:tc>
          <w:tcPr>
            <w:tcW w:w="2794" w:type="dxa"/>
            <w:hideMark/>
          </w:tcPr>
          <w:p w14:paraId="54F2BF0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Аглаонема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Сильвер</w:t>
            </w:r>
            <w:proofErr w:type="spellEnd"/>
            <w:r w:rsidRPr="004E0A0E">
              <w:t xml:space="preserve"> бей 17/45</w:t>
            </w:r>
          </w:p>
        </w:tc>
        <w:tc>
          <w:tcPr>
            <w:tcW w:w="1342" w:type="dxa"/>
            <w:hideMark/>
          </w:tcPr>
          <w:p w14:paraId="7F96C49B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1097" w:type="dxa"/>
            <w:hideMark/>
          </w:tcPr>
          <w:p w14:paraId="56016B70" w14:textId="77777777" w:rsidR="000B779A" w:rsidRPr="004E0A0E" w:rsidRDefault="000B779A">
            <w:pPr>
              <w:jc w:val="center"/>
            </w:pPr>
            <w:r w:rsidRPr="004E0A0E">
              <w:t>24</w:t>
            </w:r>
          </w:p>
        </w:tc>
      </w:tr>
      <w:tr w:rsidR="000B779A" w:rsidRPr="004E0A0E" w14:paraId="31F958F3" w14:textId="77777777" w:rsidTr="000B779A">
        <w:trPr>
          <w:trHeight w:val="589"/>
        </w:trPr>
        <w:tc>
          <w:tcPr>
            <w:tcW w:w="3074" w:type="dxa"/>
            <w:hideMark/>
          </w:tcPr>
          <w:p w14:paraId="31D7B7A1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Артевази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санторини</w:t>
            </w:r>
            <w:proofErr w:type="spellEnd"/>
            <w:r w:rsidRPr="004E0A0E">
              <w:t xml:space="preserve"> комплект 33/68 антрацит</w:t>
            </w:r>
          </w:p>
        </w:tc>
        <w:tc>
          <w:tcPr>
            <w:tcW w:w="1023" w:type="dxa"/>
            <w:hideMark/>
          </w:tcPr>
          <w:p w14:paraId="3BAC5EED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  <w:tc>
          <w:tcPr>
            <w:tcW w:w="2794" w:type="dxa"/>
            <w:hideMark/>
          </w:tcPr>
          <w:p w14:paraId="5EC26FD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Сансевиерия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Лаурентии</w:t>
            </w:r>
            <w:proofErr w:type="spellEnd"/>
            <w:r w:rsidRPr="004E0A0E">
              <w:t xml:space="preserve"> 27/90</w:t>
            </w:r>
          </w:p>
        </w:tc>
        <w:tc>
          <w:tcPr>
            <w:tcW w:w="1342" w:type="dxa"/>
            <w:hideMark/>
          </w:tcPr>
          <w:p w14:paraId="644A028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064F799E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</w:tr>
      <w:tr w:rsidR="000B779A" w:rsidRPr="004E0A0E" w14:paraId="3A69EA80" w14:textId="77777777" w:rsidTr="000B779A">
        <w:trPr>
          <w:trHeight w:val="492"/>
        </w:trPr>
        <w:tc>
          <w:tcPr>
            <w:tcW w:w="3074" w:type="dxa"/>
            <w:hideMark/>
          </w:tcPr>
          <w:p w14:paraId="42664F44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Артевази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санторини</w:t>
            </w:r>
            <w:proofErr w:type="spellEnd"/>
            <w:r w:rsidRPr="004E0A0E">
              <w:t xml:space="preserve"> комплект 33/68 антрацит</w:t>
            </w:r>
          </w:p>
        </w:tc>
        <w:tc>
          <w:tcPr>
            <w:tcW w:w="1023" w:type="dxa"/>
            <w:hideMark/>
          </w:tcPr>
          <w:p w14:paraId="69FBC149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  <w:tc>
          <w:tcPr>
            <w:tcW w:w="2794" w:type="dxa"/>
            <w:hideMark/>
          </w:tcPr>
          <w:p w14:paraId="7A3308B3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Замиокулькас</w:t>
            </w:r>
            <w:proofErr w:type="spellEnd"/>
            <w:r w:rsidRPr="004E0A0E">
              <w:t xml:space="preserve"> 27/105</w:t>
            </w:r>
          </w:p>
        </w:tc>
        <w:tc>
          <w:tcPr>
            <w:tcW w:w="1342" w:type="dxa"/>
            <w:hideMark/>
          </w:tcPr>
          <w:p w14:paraId="12E1AC8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76A53186" w14:textId="77777777" w:rsidR="000B779A" w:rsidRPr="004E0A0E" w:rsidRDefault="000B779A">
            <w:pPr>
              <w:jc w:val="center"/>
            </w:pPr>
            <w:r w:rsidRPr="004E0A0E">
              <w:t>8</w:t>
            </w:r>
          </w:p>
        </w:tc>
      </w:tr>
      <w:tr w:rsidR="000B779A" w:rsidRPr="004E0A0E" w14:paraId="2288A16A" w14:textId="77777777" w:rsidTr="000B779A">
        <w:trPr>
          <w:trHeight w:val="600"/>
        </w:trPr>
        <w:tc>
          <w:tcPr>
            <w:tcW w:w="3074" w:type="dxa"/>
            <w:hideMark/>
          </w:tcPr>
          <w:p w14:paraId="5A00127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Артевази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санторини</w:t>
            </w:r>
            <w:proofErr w:type="spellEnd"/>
            <w:r w:rsidRPr="004E0A0E">
              <w:t xml:space="preserve"> комплект 33/68 антрацит</w:t>
            </w:r>
          </w:p>
        </w:tc>
        <w:tc>
          <w:tcPr>
            <w:tcW w:w="1023" w:type="dxa"/>
            <w:hideMark/>
          </w:tcPr>
          <w:p w14:paraId="4FD2101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48C1060C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</w:t>
            </w:r>
            <w:proofErr w:type="spellStart"/>
            <w:r w:rsidRPr="004E0A0E">
              <w:t>Варнекки</w:t>
            </w:r>
            <w:proofErr w:type="spellEnd"/>
            <w:r w:rsidRPr="004E0A0E">
              <w:t xml:space="preserve"> 27/110</w:t>
            </w:r>
          </w:p>
        </w:tc>
        <w:tc>
          <w:tcPr>
            <w:tcW w:w="1342" w:type="dxa"/>
            <w:hideMark/>
          </w:tcPr>
          <w:p w14:paraId="3011C836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353A8EE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798344E1" w14:textId="77777777" w:rsidTr="000B779A">
        <w:trPr>
          <w:trHeight w:val="540"/>
        </w:trPr>
        <w:tc>
          <w:tcPr>
            <w:tcW w:w="3074" w:type="dxa"/>
            <w:hideMark/>
          </w:tcPr>
          <w:p w14:paraId="4E9C764B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Артевази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санторини</w:t>
            </w:r>
            <w:proofErr w:type="spellEnd"/>
            <w:r w:rsidRPr="004E0A0E">
              <w:t xml:space="preserve"> комплект 33/68 антрацит</w:t>
            </w:r>
          </w:p>
        </w:tc>
        <w:tc>
          <w:tcPr>
            <w:tcW w:w="1023" w:type="dxa"/>
            <w:hideMark/>
          </w:tcPr>
          <w:p w14:paraId="63730B43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4F83F862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</w:t>
            </w:r>
            <w:proofErr w:type="spellStart"/>
            <w:r w:rsidRPr="004E0A0E">
              <w:t>лемон</w:t>
            </w:r>
            <w:proofErr w:type="spellEnd"/>
            <w:r w:rsidRPr="004E0A0E">
              <w:t xml:space="preserve"> лайм 27/100</w:t>
            </w:r>
          </w:p>
        </w:tc>
        <w:tc>
          <w:tcPr>
            <w:tcW w:w="1342" w:type="dxa"/>
            <w:hideMark/>
          </w:tcPr>
          <w:p w14:paraId="14DCA8C9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7043F10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0F8CEAA7" w14:textId="77777777" w:rsidTr="000B779A">
        <w:trPr>
          <w:trHeight w:val="638"/>
        </w:trPr>
        <w:tc>
          <w:tcPr>
            <w:tcW w:w="3074" w:type="dxa"/>
            <w:hideMark/>
          </w:tcPr>
          <w:p w14:paraId="759DE50E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Артевази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санторини</w:t>
            </w:r>
            <w:proofErr w:type="spellEnd"/>
            <w:r w:rsidRPr="004E0A0E">
              <w:t xml:space="preserve"> комплект 33/68 антрацит</w:t>
            </w:r>
          </w:p>
        </w:tc>
        <w:tc>
          <w:tcPr>
            <w:tcW w:w="1023" w:type="dxa"/>
            <w:hideMark/>
          </w:tcPr>
          <w:p w14:paraId="45694D36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  <w:tc>
          <w:tcPr>
            <w:tcW w:w="2794" w:type="dxa"/>
            <w:hideMark/>
          </w:tcPr>
          <w:p w14:paraId="73C3E5A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Спатифиллум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сильвано</w:t>
            </w:r>
            <w:proofErr w:type="spellEnd"/>
            <w:r w:rsidRPr="004E0A0E">
              <w:t xml:space="preserve"> 24/100</w:t>
            </w:r>
          </w:p>
        </w:tc>
        <w:tc>
          <w:tcPr>
            <w:tcW w:w="1342" w:type="dxa"/>
            <w:hideMark/>
          </w:tcPr>
          <w:p w14:paraId="3D4E6474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03708AE3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</w:tr>
      <w:tr w:rsidR="000B779A" w:rsidRPr="004E0A0E" w14:paraId="6873E2CE" w14:textId="77777777" w:rsidTr="000B779A">
        <w:trPr>
          <w:trHeight w:val="638"/>
        </w:trPr>
        <w:tc>
          <w:tcPr>
            <w:tcW w:w="3074" w:type="dxa"/>
            <w:hideMark/>
          </w:tcPr>
          <w:p w14:paraId="6777D5B6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Куб </w:t>
            </w:r>
            <w:proofErr w:type="spellStart"/>
            <w:r w:rsidRPr="004E0A0E">
              <w:t>трипл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глосси</w:t>
            </w:r>
            <w:proofErr w:type="spellEnd"/>
            <w:r w:rsidRPr="004E0A0E">
              <w:t xml:space="preserve"> 40/14/14 антрацит</w:t>
            </w:r>
          </w:p>
        </w:tc>
        <w:tc>
          <w:tcPr>
            <w:tcW w:w="1023" w:type="dxa"/>
            <w:hideMark/>
          </w:tcPr>
          <w:p w14:paraId="7B4EA285" w14:textId="77777777" w:rsidR="000B779A" w:rsidRPr="004E0A0E" w:rsidRDefault="000B779A">
            <w:pPr>
              <w:jc w:val="center"/>
            </w:pPr>
            <w:r w:rsidRPr="004E0A0E">
              <w:t>10</w:t>
            </w:r>
          </w:p>
        </w:tc>
        <w:tc>
          <w:tcPr>
            <w:tcW w:w="2794" w:type="dxa"/>
            <w:hideMark/>
          </w:tcPr>
          <w:p w14:paraId="12BDCEBE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Замиокулькас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супернова</w:t>
            </w:r>
            <w:proofErr w:type="spellEnd"/>
            <w:r w:rsidRPr="004E0A0E">
              <w:t xml:space="preserve"> 12/45</w:t>
            </w:r>
          </w:p>
        </w:tc>
        <w:tc>
          <w:tcPr>
            <w:tcW w:w="1342" w:type="dxa"/>
            <w:hideMark/>
          </w:tcPr>
          <w:p w14:paraId="16B0FD68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1097" w:type="dxa"/>
            <w:hideMark/>
          </w:tcPr>
          <w:p w14:paraId="1EF642F8" w14:textId="77777777" w:rsidR="000B779A" w:rsidRPr="004E0A0E" w:rsidRDefault="000B779A">
            <w:pPr>
              <w:jc w:val="center"/>
            </w:pPr>
            <w:r w:rsidRPr="004E0A0E">
              <w:t>30</w:t>
            </w:r>
          </w:p>
        </w:tc>
      </w:tr>
      <w:tr w:rsidR="000B779A" w:rsidRPr="004E0A0E" w14:paraId="51263CD9" w14:textId="77777777" w:rsidTr="000B779A">
        <w:trPr>
          <w:trHeight w:val="638"/>
        </w:trPr>
        <w:tc>
          <w:tcPr>
            <w:tcW w:w="3074" w:type="dxa"/>
            <w:hideMark/>
          </w:tcPr>
          <w:p w14:paraId="2C1FA41C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Караро</w:t>
            </w:r>
            <w:proofErr w:type="spellEnd"/>
            <w:r w:rsidRPr="004E0A0E">
              <w:t xml:space="preserve"> 75/30/43</w:t>
            </w:r>
          </w:p>
        </w:tc>
        <w:tc>
          <w:tcPr>
            <w:tcW w:w="1023" w:type="dxa"/>
            <w:hideMark/>
          </w:tcPr>
          <w:p w14:paraId="54E77FDE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50213C3E" w14:textId="77777777" w:rsidR="000B779A" w:rsidRPr="004E0A0E" w:rsidRDefault="000B779A" w:rsidP="004E0A0E">
            <w:pPr>
              <w:jc w:val="center"/>
            </w:pPr>
            <w:r w:rsidRPr="004E0A0E">
              <w:t>Филодендрон на опоре 27/160</w:t>
            </w:r>
          </w:p>
        </w:tc>
        <w:tc>
          <w:tcPr>
            <w:tcW w:w="1342" w:type="dxa"/>
            <w:hideMark/>
          </w:tcPr>
          <w:p w14:paraId="2610F323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1097" w:type="dxa"/>
            <w:hideMark/>
          </w:tcPr>
          <w:p w14:paraId="734C4CAB" w14:textId="77777777" w:rsidR="000B779A" w:rsidRPr="004E0A0E" w:rsidRDefault="000B779A">
            <w:pPr>
              <w:jc w:val="center"/>
            </w:pPr>
            <w:r w:rsidRPr="004E0A0E">
              <w:t>9</w:t>
            </w:r>
          </w:p>
        </w:tc>
      </w:tr>
      <w:tr w:rsidR="000B779A" w:rsidRPr="004E0A0E" w14:paraId="4A144830" w14:textId="77777777" w:rsidTr="000B779A">
        <w:trPr>
          <w:trHeight w:val="638"/>
        </w:trPr>
        <w:tc>
          <w:tcPr>
            <w:tcW w:w="3074" w:type="dxa"/>
            <w:hideMark/>
          </w:tcPr>
          <w:p w14:paraId="6C42D604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дельта 20 40/15/18</w:t>
            </w:r>
          </w:p>
        </w:tc>
        <w:tc>
          <w:tcPr>
            <w:tcW w:w="1023" w:type="dxa"/>
            <w:hideMark/>
          </w:tcPr>
          <w:p w14:paraId="5B19466C" w14:textId="77777777" w:rsidR="000B779A" w:rsidRPr="004E0A0E" w:rsidRDefault="000B779A">
            <w:pPr>
              <w:jc w:val="center"/>
            </w:pPr>
            <w:r w:rsidRPr="004E0A0E">
              <w:t>4</w:t>
            </w:r>
          </w:p>
        </w:tc>
        <w:tc>
          <w:tcPr>
            <w:tcW w:w="2794" w:type="dxa"/>
            <w:hideMark/>
          </w:tcPr>
          <w:p w14:paraId="73AF7785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Рипсалис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кассута</w:t>
            </w:r>
            <w:proofErr w:type="spellEnd"/>
            <w:r w:rsidRPr="004E0A0E">
              <w:t xml:space="preserve"> 14/25</w:t>
            </w:r>
          </w:p>
        </w:tc>
        <w:tc>
          <w:tcPr>
            <w:tcW w:w="1342" w:type="dxa"/>
            <w:hideMark/>
          </w:tcPr>
          <w:p w14:paraId="2D8924CD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1097" w:type="dxa"/>
            <w:hideMark/>
          </w:tcPr>
          <w:p w14:paraId="01558D24" w14:textId="77777777" w:rsidR="000B779A" w:rsidRPr="004E0A0E" w:rsidRDefault="000B779A">
            <w:pPr>
              <w:jc w:val="center"/>
            </w:pPr>
            <w:r w:rsidRPr="004E0A0E">
              <w:t>12</w:t>
            </w:r>
          </w:p>
        </w:tc>
      </w:tr>
      <w:tr w:rsidR="000B779A" w:rsidRPr="004E0A0E" w14:paraId="4482A764" w14:textId="77777777" w:rsidTr="000B779A">
        <w:trPr>
          <w:trHeight w:val="638"/>
        </w:trPr>
        <w:tc>
          <w:tcPr>
            <w:tcW w:w="3074" w:type="dxa"/>
            <w:hideMark/>
          </w:tcPr>
          <w:p w14:paraId="468EC27F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Куб </w:t>
            </w:r>
            <w:proofErr w:type="spellStart"/>
            <w:r w:rsidRPr="004E0A0E">
              <w:t>трипл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глосси</w:t>
            </w:r>
            <w:proofErr w:type="spellEnd"/>
            <w:r w:rsidRPr="004E0A0E">
              <w:t xml:space="preserve"> 40/14/14 антрацит</w:t>
            </w:r>
          </w:p>
        </w:tc>
        <w:tc>
          <w:tcPr>
            <w:tcW w:w="1023" w:type="dxa"/>
            <w:hideMark/>
          </w:tcPr>
          <w:p w14:paraId="6DC8663D" w14:textId="77777777" w:rsidR="000B779A" w:rsidRPr="004E0A0E" w:rsidRDefault="000B779A">
            <w:pPr>
              <w:jc w:val="center"/>
            </w:pPr>
            <w:r w:rsidRPr="004E0A0E">
              <w:t>5</w:t>
            </w:r>
          </w:p>
        </w:tc>
        <w:tc>
          <w:tcPr>
            <w:tcW w:w="2794" w:type="dxa"/>
            <w:hideMark/>
          </w:tcPr>
          <w:p w14:paraId="3C0725C6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Хамедорея</w:t>
            </w:r>
            <w:proofErr w:type="spellEnd"/>
            <w:r w:rsidRPr="004E0A0E">
              <w:t xml:space="preserve"> 12/45</w:t>
            </w:r>
          </w:p>
        </w:tc>
        <w:tc>
          <w:tcPr>
            <w:tcW w:w="1342" w:type="dxa"/>
            <w:hideMark/>
          </w:tcPr>
          <w:p w14:paraId="79410141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1097" w:type="dxa"/>
            <w:hideMark/>
          </w:tcPr>
          <w:p w14:paraId="4DDA2322" w14:textId="77777777" w:rsidR="000B779A" w:rsidRPr="004E0A0E" w:rsidRDefault="000B779A">
            <w:pPr>
              <w:jc w:val="center"/>
            </w:pPr>
            <w:r w:rsidRPr="004E0A0E">
              <w:t>15</w:t>
            </w:r>
          </w:p>
        </w:tc>
      </w:tr>
      <w:tr w:rsidR="000B779A" w:rsidRPr="004E0A0E" w14:paraId="32E5F746" w14:textId="77777777" w:rsidTr="000B779A">
        <w:trPr>
          <w:trHeight w:val="638"/>
        </w:trPr>
        <w:tc>
          <w:tcPr>
            <w:tcW w:w="3074" w:type="dxa"/>
            <w:hideMark/>
          </w:tcPr>
          <w:p w14:paraId="7149A3F8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рондо 40 белый</w:t>
            </w:r>
          </w:p>
        </w:tc>
        <w:tc>
          <w:tcPr>
            <w:tcW w:w="1023" w:type="dxa"/>
            <w:hideMark/>
          </w:tcPr>
          <w:p w14:paraId="31244CB1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  <w:tc>
          <w:tcPr>
            <w:tcW w:w="2794" w:type="dxa"/>
            <w:hideMark/>
          </w:tcPr>
          <w:p w14:paraId="589EF5D8" w14:textId="77777777" w:rsidR="000B779A" w:rsidRPr="004E0A0E" w:rsidRDefault="000B779A" w:rsidP="004E0A0E">
            <w:pPr>
              <w:jc w:val="center"/>
            </w:pPr>
            <w:r w:rsidRPr="004E0A0E">
              <w:t xml:space="preserve">Фикус </w:t>
            </w:r>
            <w:proofErr w:type="spellStart"/>
            <w:r w:rsidRPr="004E0A0E">
              <w:t>Амстел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кинг</w:t>
            </w:r>
            <w:proofErr w:type="spellEnd"/>
            <w:r w:rsidRPr="004E0A0E">
              <w:t xml:space="preserve"> </w:t>
            </w:r>
            <w:proofErr w:type="spellStart"/>
            <w:r w:rsidRPr="004E0A0E">
              <w:t>перепл.ствол</w:t>
            </w:r>
            <w:proofErr w:type="spellEnd"/>
            <w:r w:rsidRPr="004E0A0E">
              <w:t xml:space="preserve"> 30/170</w:t>
            </w:r>
          </w:p>
        </w:tc>
        <w:tc>
          <w:tcPr>
            <w:tcW w:w="1342" w:type="dxa"/>
            <w:hideMark/>
          </w:tcPr>
          <w:p w14:paraId="654A4D9D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6E905A52" w14:textId="77777777" w:rsidR="000B779A" w:rsidRPr="004E0A0E" w:rsidRDefault="000B779A">
            <w:pPr>
              <w:jc w:val="center"/>
            </w:pPr>
            <w:r w:rsidRPr="004E0A0E">
              <w:t>2</w:t>
            </w:r>
          </w:p>
        </w:tc>
      </w:tr>
      <w:tr w:rsidR="000B779A" w:rsidRPr="004E0A0E" w14:paraId="3701FD4A" w14:textId="77777777" w:rsidTr="000B779A">
        <w:trPr>
          <w:trHeight w:val="638"/>
        </w:trPr>
        <w:tc>
          <w:tcPr>
            <w:tcW w:w="3074" w:type="dxa"/>
            <w:hideMark/>
          </w:tcPr>
          <w:p w14:paraId="6C9FDE30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рондо 40 белый</w:t>
            </w:r>
          </w:p>
        </w:tc>
        <w:tc>
          <w:tcPr>
            <w:tcW w:w="1023" w:type="dxa"/>
            <w:hideMark/>
          </w:tcPr>
          <w:p w14:paraId="4C1BDAC9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  <w:tc>
          <w:tcPr>
            <w:tcW w:w="2794" w:type="dxa"/>
            <w:hideMark/>
          </w:tcPr>
          <w:p w14:paraId="63A53AE4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Спатифиллум</w:t>
            </w:r>
            <w:proofErr w:type="spellEnd"/>
            <w:r w:rsidRPr="004E0A0E">
              <w:t xml:space="preserve"> 24/135</w:t>
            </w:r>
          </w:p>
        </w:tc>
        <w:tc>
          <w:tcPr>
            <w:tcW w:w="1342" w:type="dxa"/>
            <w:hideMark/>
          </w:tcPr>
          <w:p w14:paraId="54D12FEB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78282435" w14:textId="77777777" w:rsidR="000B779A" w:rsidRPr="004E0A0E" w:rsidRDefault="000B779A">
            <w:pPr>
              <w:jc w:val="center"/>
            </w:pPr>
            <w:r w:rsidRPr="004E0A0E">
              <w:t>3</w:t>
            </w:r>
          </w:p>
        </w:tc>
      </w:tr>
      <w:tr w:rsidR="000B779A" w:rsidRPr="004E0A0E" w14:paraId="665C34A8" w14:textId="77777777" w:rsidTr="000B779A">
        <w:trPr>
          <w:trHeight w:val="638"/>
        </w:trPr>
        <w:tc>
          <w:tcPr>
            <w:tcW w:w="3074" w:type="dxa"/>
            <w:hideMark/>
          </w:tcPr>
          <w:p w14:paraId="6BC7E065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lastRenderedPageBreak/>
              <w:t>Лечуза</w:t>
            </w:r>
            <w:proofErr w:type="spellEnd"/>
            <w:r w:rsidRPr="004E0A0E">
              <w:t xml:space="preserve"> рондо 40 белый</w:t>
            </w:r>
          </w:p>
        </w:tc>
        <w:tc>
          <w:tcPr>
            <w:tcW w:w="1023" w:type="dxa"/>
            <w:hideMark/>
          </w:tcPr>
          <w:p w14:paraId="6DF86C90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6E69C37A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Клузия</w:t>
            </w:r>
            <w:proofErr w:type="spellEnd"/>
            <w:r w:rsidRPr="004E0A0E">
              <w:t xml:space="preserve"> 30/90</w:t>
            </w:r>
          </w:p>
        </w:tc>
        <w:tc>
          <w:tcPr>
            <w:tcW w:w="1342" w:type="dxa"/>
            <w:hideMark/>
          </w:tcPr>
          <w:p w14:paraId="6A7D0033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587D9F7C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0B779A" w:rsidRPr="004E0A0E" w14:paraId="65EAFEEB" w14:textId="77777777" w:rsidTr="000B779A">
        <w:trPr>
          <w:trHeight w:val="638"/>
        </w:trPr>
        <w:tc>
          <w:tcPr>
            <w:tcW w:w="3074" w:type="dxa"/>
            <w:hideMark/>
          </w:tcPr>
          <w:p w14:paraId="5C969D0F" w14:textId="77777777" w:rsidR="000B779A" w:rsidRPr="004E0A0E" w:rsidRDefault="000B779A" w:rsidP="004E0A0E">
            <w:pPr>
              <w:jc w:val="center"/>
            </w:pPr>
            <w:proofErr w:type="spellStart"/>
            <w:r w:rsidRPr="004E0A0E">
              <w:t>Лечуза</w:t>
            </w:r>
            <w:proofErr w:type="spellEnd"/>
            <w:r w:rsidRPr="004E0A0E">
              <w:t xml:space="preserve"> рондо 40 белый</w:t>
            </w:r>
          </w:p>
        </w:tc>
        <w:tc>
          <w:tcPr>
            <w:tcW w:w="1023" w:type="dxa"/>
            <w:hideMark/>
          </w:tcPr>
          <w:p w14:paraId="191424B0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2794" w:type="dxa"/>
            <w:hideMark/>
          </w:tcPr>
          <w:p w14:paraId="34D03E6B" w14:textId="77777777" w:rsidR="000B779A" w:rsidRPr="004E0A0E" w:rsidRDefault="000B779A" w:rsidP="004E0A0E">
            <w:pPr>
              <w:jc w:val="center"/>
            </w:pPr>
            <w:r w:rsidRPr="004E0A0E">
              <w:t xml:space="preserve">Драцена компакта </w:t>
            </w:r>
            <w:proofErr w:type="spellStart"/>
            <w:r w:rsidRPr="004E0A0E">
              <w:t>бранч</w:t>
            </w:r>
            <w:proofErr w:type="spellEnd"/>
            <w:r w:rsidRPr="004E0A0E">
              <w:t xml:space="preserve"> 35/150</w:t>
            </w:r>
          </w:p>
        </w:tc>
        <w:tc>
          <w:tcPr>
            <w:tcW w:w="1342" w:type="dxa"/>
            <w:hideMark/>
          </w:tcPr>
          <w:p w14:paraId="33F7577A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  <w:tc>
          <w:tcPr>
            <w:tcW w:w="1097" w:type="dxa"/>
            <w:hideMark/>
          </w:tcPr>
          <w:p w14:paraId="32E3BD89" w14:textId="77777777" w:rsidR="000B779A" w:rsidRPr="004E0A0E" w:rsidRDefault="000B779A">
            <w:pPr>
              <w:jc w:val="center"/>
            </w:pPr>
            <w:r w:rsidRPr="004E0A0E">
              <w:t>1</w:t>
            </w:r>
          </w:p>
        </w:tc>
      </w:tr>
      <w:tr w:rsidR="004E0A0E" w:rsidRPr="004E0A0E" w14:paraId="293DC435" w14:textId="77777777" w:rsidTr="000B779A">
        <w:trPr>
          <w:trHeight w:val="315"/>
        </w:trPr>
        <w:tc>
          <w:tcPr>
            <w:tcW w:w="3074" w:type="dxa"/>
            <w:hideMark/>
          </w:tcPr>
          <w:p w14:paraId="03426886" w14:textId="77777777" w:rsidR="004E0A0E" w:rsidRPr="004E0A0E" w:rsidRDefault="004E0A0E" w:rsidP="004E0A0E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Всего</w:t>
            </w:r>
          </w:p>
        </w:tc>
        <w:tc>
          <w:tcPr>
            <w:tcW w:w="1023" w:type="dxa"/>
            <w:hideMark/>
          </w:tcPr>
          <w:p w14:paraId="25B0866B" w14:textId="77777777" w:rsidR="004E0A0E" w:rsidRPr="004E0A0E" w:rsidRDefault="004E0A0E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282</w:t>
            </w:r>
          </w:p>
        </w:tc>
        <w:tc>
          <w:tcPr>
            <w:tcW w:w="2794" w:type="dxa"/>
            <w:hideMark/>
          </w:tcPr>
          <w:p w14:paraId="00217106" w14:textId="77777777" w:rsidR="004E0A0E" w:rsidRPr="004E0A0E" w:rsidRDefault="004E0A0E" w:rsidP="004E0A0E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 </w:t>
            </w:r>
            <w:bookmarkStart w:id="7" w:name="_GoBack"/>
            <w:bookmarkEnd w:id="7"/>
          </w:p>
        </w:tc>
        <w:tc>
          <w:tcPr>
            <w:tcW w:w="1342" w:type="dxa"/>
            <w:hideMark/>
          </w:tcPr>
          <w:p w14:paraId="1DF99580" w14:textId="77777777" w:rsidR="004E0A0E" w:rsidRPr="004E0A0E" w:rsidRDefault="004E0A0E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148</w:t>
            </w:r>
          </w:p>
        </w:tc>
        <w:tc>
          <w:tcPr>
            <w:tcW w:w="1097" w:type="dxa"/>
            <w:hideMark/>
          </w:tcPr>
          <w:p w14:paraId="0AE90A53" w14:textId="77777777" w:rsidR="004E0A0E" w:rsidRPr="004E0A0E" w:rsidRDefault="004E0A0E">
            <w:pPr>
              <w:jc w:val="center"/>
              <w:rPr>
                <w:b/>
                <w:bCs/>
              </w:rPr>
            </w:pPr>
            <w:r w:rsidRPr="004E0A0E">
              <w:rPr>
                <w:b/>
                <w:bCs/>
              </w:rPr>
              <w:t>663</w:t>
            </w:r>
          </w:p>
        </w:tc>
      </w:tr>
    </w:tbl>
    <w:p w14:paraId="601B46D0" w14:textId="77777777" w:rsidR="00DC51F9" w:rsidRPr="004E0A0E" w:rsidRDefault="00DC51F9" w:rsidP="004E0A0E">
      <w:pPr>
        <w:jc w:val="center"/>
      </w:pPr>
    </w:p>
    <w:sectPr w:rsidR="00DC51F9" w:rsidRPr="004E0A0E" w:rsidSect="00D34D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45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A659" w14:textId="77777777" w:rsidR="00353F00" w:rsidRDefault="00353F00">
      <w:r>
        <w:separator/>
      </w:r>
    </w:p>
  </w:endnote>
  <w:endnote w:type="continuationSeparator" w:id="0">
    <w:p w14:paraId="0229467A" w14:textId="77777777" w:rsidR="00353F00" w:rsidRDefault="0035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/>
    <w:sdtContent>
      <w:p w14:paraId="6C374B21" w14:textId="08EA6BEB" w:rsidR="00353F00" w:rsidRDefault="00353F00" w:rsidP="0051535F">
        <w:pPr>
          <w:pStyle w:val="a6"/>
          <w:jc w:val="center"/>
        </w:pPr>
        <w:r>
          <w:t xml:space="preserve">Стр.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122DE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122DE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FEC183" w14:textId="7216B554" w:rsidR="00353F00" w:rsidRPr="00AA4CC5" w:rsidRDefault="00353F00" w:rsidP="009508D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9181" w14:textId="77777777" w:rsidR="00353F00" w:rsidRPr="00944EF8" w:rsidRDefault="00353F00" w:rsidP="001A51D0">
    <w:pPr>
      <w:tabs>
        <w:tab w:val="center" w:pos="4677"/>
      </w:tabs>
      <w:jc w:val="center"/>
      <w:rPr>
        <w:color w:val="0022A3"/>
        <w:sz w:val="15"/>
        <w:szCs w:val="15"/>
      </w:rPr>
    </w:pPr>
    <w:r w:rsidRPr="00944EF8">
      <w:rPr>
        <w:color w:val="0022A3"/>
        <w:sz w:val="15"/>
        <w:szCs w:val="15"/>
      </w:rPr>
      <w:t>Юридический адрес: РФ, 353900, Краснодарский край, г. Новороссийск, территория Приморский округ Морской терминал</w:t>
    </w:r>
  </w:p>
  <w:p w14:paraId="7797E2BE" w14:textId="2E567A32" w:rsidR="00353F00" w:rsidRPr="00944EF8" w:rsidRDefault="00353F00" w:rsidP="001A51D0">
    <w:pPr>
      <w:tabs>
        <w:tab w:val="center" w:pos="4677"/>
      </w:tabs>
      <w:jc w:val="center"/>
      <w:rPr>
        <w:color w:val="0022A3"/>
        <w:sz w:val="15"/>
        <w:szCs w:val="15"/>
      </w:rPr>
    </w:pPr>
    <w:r w:rsidRPr="00944EF8">
      <w:rPr>
        <w:color w:val="0022A3"/>
        <w:sz w:val="15"/>
        <w:szCs w:val="15"/>
      </w:rPr>
      <w:t>Почтовый адрес: РФ, 115093, г. Москва, ул. Павловская, д.7, стр.1, Бизнес</w:t>
    </w:r>
    <w:r>
      <w:rPr>
        <w:color w:val="0022A3"/>
        <w:sz w:val="15"/>
        <w:szCs w:val="15"/>
      </w:rPr>
      <w:t xml:space="preserve"> центр </w:t>
    </w:r>
    <w:r w:rsidRPr="00944EF8">
      <w:rPr>
        <w:color w:val="0022A3"/>
        <w:sz w:val="15"/>
        <w:szCs w:val="15"/>
      </w:rPr>
      <w:t>«Павловский». Тел. +7(495) 966-5000, факс 966-5222</w:t>
    </w:r>
  </w:p>
  <w:p w14:paraId="18E28DE9" w14:textId="48B92825" w:rsidR="00353F00" w:rsidRPr="00944EF8" w:rsidRDefault="00353F00" w:rsidP="001A51D0">
    <w:pPr>
      <w:tabs>
        <w:tab w:val="center" w:pos="4677"/>
        <w:tab w:val="left" w:pos="7800"/>
      </w:tabs>
      <w:jc w:val="center"/>
      <w:rPr>
        <w:color w:val="0022A3"/>
        <w:sz w:val="15"/>
        <w:szCs w:val="15"/>
      </w:rPr>
    </w:pPr>
  </w:p>
  <w:p w14:paraId="2997BE58" w14:textId="0BF1B2AC" w:rsidR="00353F00" w:rsidRPr="0031543C" w:rsidRDefault="00353F00" w:rsidP="0031543C">
    <w:pPr>
      <w:pStyle w:val="a6"/>
      <w:jc w:val="center"/>
      <w:rPr>
        <w:b/>
        <w:bCs/>
      </w:rPr>
    </w:pPr>
    <w:r w:rsidRPr="00944EF8">
      <w:t xml:space="preserve">Стр. </w:t>
    </w:r>
    <w:r w:rsidRPr="00944EF8">
      <w:rPr>
        <w:b/>
        <w:bCs/>
      </w:rPr>
      <w:fldChar w:fldCharType="begin"/>
    </w:r>
    <w:r w:rsidRPr="00944EF8">
      <w:rPr>
        <w:b/>
        <w:bCs/>
      </w:rPr>
      <w:instrText xml:space="preserve"> PAGE </w:instrText>
    </w:r>
    <w:r w:rsidRPr="00944EF8">
      <w:rPr>
        <w:b/>
        <w:bCs/>
      </w:rPr>
      <w:fldChar w:fldCharType="separate"/>
    </w:r>
    <w:r w:rsidR="001122DE">
      <w:rPr>
        <w:b/>
        <w:bCs/>
        <w:noProof/>
      </w:rPr>
      <w:t>1</w:t>
    </w:r>
    <w:r w:rsidRPr="00944EF8">
      <w:rPr>
        <w:b/>
        <w:bCs/>
      </w:rPr>
      <w:fldChar w:fldCharType="end"/>
    </w:r>
    <w:r w:rsidRPr="00944EF8">
      <w:t xml:space="preserve"> из </w:t>
    </w:r>
    <w:r w:rsidRPr="00944EF8">
      <w:rPr>
        <w:b/>
        <w:bCs/>
      </w:rPr>
      <w:fldChar w:fldCharType="begin"/>
    </w:r>
    <w:r w:rsidRPr="00944EF8">
      <w:rPr>
        <w:b/>
        <w:bCs/>
      </w:rPr>
      <w:instrText xml:space="preserve"> NUMPAGES  </w:instrText>
    </w:r>
    <w:r w:rsidRPr="00944EF8">
      <w:rPr>
        <w:b/>
        <w:bCs/>
      </w:rPr>
      <w:fldChar w:fldCharType="separate"/>
    </w:r>
    <w:r w:rsidR="001122DE">
      <w:rPr>
        <w:b/>
        <w:bCs/>
        <w:noProof/>
      </w:rPr>
      <w:t>11</w:t>
    </w:r>
    <w:r w:rsidRPr="00944EF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5095" w14:textId="77777777" w:rsidR="00353F00" w:rsidRDefault="00353F00">
      <w:r>
        <w:separator/>
      </w:r>
    </w:p>
  </w:footnote>
  <w:footnote w:type="continuationSeparator" w:id="0">
    <w:p w14:paraId="1B367893" w14:textId="77777777" w:rsidR="00353F00" w:rsidRDefault="0035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C180" w14:textId="64D079D2" w:rsidR="00353F00" w:rsidRPr="00CB3C5F" w:rsidRDefault="00353F00" w:rsidP="007365DE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C184" w14:textId="77777777" w:rsidR="00353F00" w:rsidRDefault="00353F00" w:rsidP="008E2AE6">
    <w:pPr>
      <w:tabs>
        <w:tab w:val="right" w:pos="9355"/>
      </w:tabs>
      <w:jc w:val="center"/>
      <w:rPr>
        <w:b/>
        <w:color w:val="D12C3A"/>
        <w:spacing w:val="26"/>
      </w:rPr>
    </w:pPr>
    <w:r>
      <w:rPr>
        <w:b/>
        <w:noProof/>
        <w:color w:val="D12C3A"/>
        <w:spacing w:val="26"/>
      </w:rPr>
      <w:drawing>
        <wp:inline distT="0" distB="0" distL="0" distR="0" wp14:anchorId="12FEC18B" wp14:editId="12FEC18C">
          <wp:extent cx="525407" cy="360000"/>
          <wp:effectExtent l="0" t="0" r="8255" b="2540"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-R_logo1-truba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EC185" w14:textId="7A756790" w:rsidR="00353F00" w:rsidRPr="00D34D69" w:rsidRDefault="00353F00" w:rsidP="00F9718A">
    <w:pPr>
      <w:tabs>
        <w:tab w:val="right" w:pos="9355"/>
      </w:tabs>
      <w:spacing w:before="280"/>
      <w:jc w:val="center"/>
      <w:rPr>
        <w:rFonts w:ascii="Arial" w:hAnsi="Arial" w:cs="Arial"/>
        <w:b/>
        <w:color w:val="D12C3A"/>
        <w:spacing w:val="24"/>
        <w:sz w:val="24"/>
        <w:szCs w:val="24"/>
      </w:rPr>
    </w:pPr>
    <w:r w:rsidRPr="00D34D69">
      <w:rPr>
        <w:rFonts w:ascii="Arial" w:hAnsi="Arial" w:cs="Arial"/>
        <w:b/>
        <w:color w:val="D12C3A"/>
        <w:spacing w:val="24"/>
        <w:sz w:val="24"/>
        <w:szCs w:val="24"/>
      </w:rPr>
      <w:t>Акционерное Общество</w:t>
    </w:r>
  </w:p>
  <w:p w14:paraId="12FEC186" w14:textId="77777777" w:rsidR="00353F00" w:rsidRPr="0000456D" w:rsidRDefault="00353F00" w:rsidP="00043D57">
    <w:pPr>
      <w:tabs>
        <w:tab w:val="right" w:pos="9355"/>
      </w:tabs>
      <w:jc w:val="center"/>
      <w:rPr>
        <w:rFonts w:ascii="Arial" w:hAnsi="Arial" w:cs="Arial"/>
        <w:b/>
        <w:color w:val="0022A3"/>
        <w:spacing w:val="20"/>
        <w:sz w:val="28"/>
        <w:szCs w:val="28"/>
      </w:rPr>
    </w:pPr>
    <w:r w:rsidRPr="0000456D">
      <w:rPr>
        <w:rFonts w:ascii="Arial" w:hAnsi="Arial" w:cs="Arial"/>
        <w:b/>
        <w:color w:val="0022A3"/>
        <w:spacing w:val="20"/>
        <w:sz w:val="28"/>
        <w:szCs w:val="28"/>
      </w:rPr>
      <w:t>Каспийский Трубопроводный Консорциум-Р</w:t>
    </w:r>
  </w:p>
  <w:p w14:paraId="12FEC187" w14:textId="77777777" w:rsidR="00353F00" w:rsidRDefault="00353F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8BF"/>
    <w:multiLevelType w:val="hybridMultilevel"/>
    <w:tmpl w:val="36C6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3ACA"/>
    <w:multiLevelType w:val="hybridMultilevel"/>
    <w:tmpl w:val="5DA4EE1E"/>
    <w:lvl w:ilvl="0" w:tplc="9B383B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F1D5C"/>
    <w:multiLevelType w:val="multilevel"/>
    <w:tmpl w:val="57B0773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3" w15:restartNumberingAfterBreak="0">
    <w:nsid w:val="23232887"/>
    <w:multiLevelType w:val="hybridMultilevel"/>
    <w:tmpl w:val="5F6E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5B2C"/>
    <w:multiLevelType w:val="multilevel"/>
    <w:tmpl w:val="CD62BF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534B18D0"/>
    <w:multiLevelType w:val="hybridMultilevel"/>
    <w:tmpl w:val="5F606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7137FB"/>
    <w:multiLevelType w:val="hybridMultilevel"/>
    <w:tmpl w:val="D34C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5E85"/>
    <w:multiLevelType w:val="hybridMultilevel"/>
    <w:tmpl w:val="B714126C"/>
    <w:lvl w:ilvl="0" w:tplc="CDA00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87D26"/>
    <w:multiLevelType w:val="hybridMultilevel"/>
    <w:tmpl w:val="C8EEED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2B"/>
    <w:rsid w:val="0000456D"/>
    <w:rsid w:val="00006444"/>
    <w:rsid w:val="0002309B"/>
    <w:rsid w:val="00030B75"/>
    <w:rsid w:val="00032328"/>
    <w:rsid w:val="00043D57"/>
    <w:rsid w:val="000475DF"/>
    <w:rsid w:val="00061F7B"/>
    <w:rsid w:val="000644FD"/>
    <w:rsid w:val="00095379"/>
    <w:rsid w:val="000A7471"/>
    <w:rsid w:val="000B779A"/>
    <w:rsid w:val="000B79BD"/>
    <w:rsid w:val="000C6FEA"/>
    <w:rsid w:val="000D32DF"/>
    <w:rsid w:val="000E3BEA"/>
    <w:rsid w:val="000E6592"/>
    <w:rsid w:val="00101BD3"/>
    <w:rsid w:val="00104A77"/>
    <w:rsid w:val="00104BA4"/>
    <w:rsid w:val="00104F34"/>
    <w:rsid w:val="001122DE"/>
    <w:rsid w:val="00121578"/>
    <w:rsid w:val="0012698B"/>
    <w:rsid w:val="00141E84"/>
    <w:rsid w:val="00156F5B"/>
    <w:rsid w:val="001652E9"/>
    <w:rsid w:val="001668B1"/>
    <w:rsid w:val="00187330"/>
    <w:rsid w:val="001A21C2"/>
    <w:rsid w:val="001A4B8A"/>
    <w:rsid w:val="001A51D0"/>
    <w:rsid w:val="001C707F"/>
    <w:rsid w:val="001F794C"/>
    <w:rsid w:val="002151AE"/>
    <w:rsid w:val="00222FF8"/>
    <w:rsid w:val="00223A69"/>
    <w:rsid w:val="002511DD"/>
    <w:rsid w:val="00261239"/>
    <w:rsid w:val="002662FB"/>
    <w:rsid w:val="00292A0B"/>
    <w:rsid w:val="002B1936"/>
    <w:rsid w:val="002B2904"/>
    <w:rsid w:val="002C466F"/>
    <w:rsid w:val="002F78C1"/>
    <w:rsid w:val="0031543C"/>
    <w:rsid w:val="003276CD"/>
    <w:rsid w:val="00333F77"/>
    <w:rsid w:val="00343981"/>
    <w:rsid w:val="00343CB7"/>
    <w:rsid w:val="0034695C"/>
    <w:rsid w:val="003503BA"/>
    <w:rsid w:val="0035243C"/>
    <w:rsid w:val="00353F00"/>
    <w:rsid w:val="003548E2"/>
    <w:rsid w:val="00356D94"/>
    <w:rsid w:val="00377822"/>
    <w:rsid w:val="00382779"/>
    <w:rsid w:val="00386631"/>
    <w:rsid w:val="0039596E"/>
    <w:rsid w:val="003A4260"/>
    <w:rsid w:val="003B12DC"/>
    <w:rsid w:val="003B2727"/>
    <w:rsid w:val="003C6CEA"/>
    <w:rsid w:val="003D5CA4"/>
    <w:rsid w:val="003E2144"/>
    <w:rsid w:val="003E6555"/>
    <w:rsid w:val="00400E73"/>
    <w:rsid w:val="00407D06"/>
    <w:rsid w:val="00416330"/>
    <w:rsid w:val="00417507"/>
    <w:rsid w:val="0041797C"/>
    <w:rsid w:val="0042262C"/>
    <w:rsid w:val="00426063"/>
    <w:rsid w:val="00434A17"/>
    <w:rsid w:val="00435291"/>
    <w:rsid w:val="004364F0"/>
    <w:rsid w:val="00455F74"/>
    <w:rsid w:val="00483664"/>
    <w:rsid w:val="00493F01"/>
    <w:rsid w:val="00494E6B"/>
    <w:rsid w:val="004A7B95"/>
    <w:rsid w:val="004B71C5"/>
    <w:rsid w:val="004E0A0E"/>
    <w:rsid w:val="004F3FA2"/>
    <w:rsid w:val="00502F2C"/>
    <w:rsid w:val="0051535F"/>
    <w:rsid w:val="00525522"/>
    <w:rsid w:val="0053568F"/>
    <w:rsid w:val="0054529B"/>
    <w:rsid w:val="00546F9E"/>
    <w:rsid w:val="00551C78"/>
    <w:rsid w:val="00553108"/>
    <w:rsid w:val="00561BD2"/>
    <w:rsid w:val="0058128A"/>
    <w:rsid w:val="005849CF"/>
    <w:rsid w:val="00591640"/>
    <w:rsid w:val="005962B2"/>
    <w:rsid w:val="005A2735"/>
    <w:rsid w:val="005B5C86"/>
    <w:rsid w:val="005C01C7"/>
    <w:rsid w:val="005C1B79"/>
    <w:rsid w:val="005C53F2"/>
    <w:rsid w:val="005C5D05"/>
    <w:rsid w:val="005C662F"/>
    <w:rsid w:val="005E0E1F"/>
    <w:rsid w:val="0061062B"/>
    <w:rsid w:val="00613B64"/>
    <w:rsid w:val="00622100"/>
    <w:rsid w:val="00635F9F"/>
    <w:rsid w:val="00642B6B"/>
    <w:rsid w:val="006433B0"/>
    <w:rsid w:val="006438D1"/>
    <w:rsid w:val="006474C3"/>
    <w:rsid w:val="006522FF"/>
    <w:rsid w:val="006670F5"/>
    <w:rsid w:val="00675186"/>
    <w:rsid w:val="00676984"/>
    <w:rsid w:val="00687049"/>
    <w:rsid w:val="006955F3"/>
    <w:rsid w:val="006B0027"/>
    <w:rsid w:val="006C317C"/>
    <w:rsid w:val="006C3B80"/>
    <w:rsid w:val="006C6862"/>
    <w:rsid w:val="006D2AB8"/>
    <w:rsid w:val="006F2C67"/>
    <w:rsid w:val="00706CFE"/>
    <w:rsid w:val="00706F8F"/>
    <w:rsid w:val="00727003"/>
    <w:rsid w:val="007273D7"/>
    <w:rsid w:val="007365DE"/>
    <w:rsid w:val="00753571"/>
    <w:rsid w:val="00763ABB"/>
    <w:rsid w:val="00773279"/>
    <w:rsid w:val="00774C2A"/>
    <w:rsid w:val="0077680A"/>
    <w:rsid w:val="007836A2"/>
    <w:rsid w:val="00784D9A"/>
    <w:rsid w:val="007948A3"/>
    <w:rsid w:val="007A1AC7"/>
    <w:rsid w:val="007E390A"/>
    <w:rsid w:val="007E768E"/>
    <w:rsid w:val="00807C7F"/>
    <w:rsid w:val="00812558"/>
    <w:rsid w:val="00815111"/>
    <w:rsid w:val="008340AE"/>
    <w:rsid w:val="00837716"/>
    <w:rsid w:val="00866007"/>
    <w:rsid w:val="00871D07"/>
    <w:rsid w:val="00875C8F"/>
    <w:rsid w:val="00876787"/>
    <w:rsid w:val="0088651C"/>
    <w:rsid w:val="008C0533"/>
    <w:rsid w:val="008C25C1"/>
    <w:rsid w:val="008C2AF2"/>
    <w:rsid w:val="008C42AA"/>
    <w:rsid w:val="008D3438"/>
    <w:rsid w:val="008D61A8"/>
    <w:rsid w:val="008E2AE6"/>
    <w:rsid w:val="00912A0E"/>
    <w:rsid w:val="00914A55"/>
    <w:rsid w:val="00920BE3"/>
    <w:rsid w:val="00927F9D"/>
    <w:rsid w:val="0093074C"/>
    <w:rsid w:val="00930917"/>
    <w:rsid w:val="009505D0"/>
    <w:rsid w:val="009508D9"/>
    <w:rsid w:val="0099718C"/>
    <w:rsid w:val="00997521"/>
    <w:rsid w:val="009B3174"/>
    <w:rsid w:val="009C7C31"/>
    <w:rsid w:val="009F5444"/>
    <w:rsid w:val="009F78E2"/>
    <w:rsid w:val="00A0055C"/>
    <w:rsid w:val="00A36781"/>
    <w:rsid w:val="00A4441F"/>
    <w:rsid w:val="00A5598D"/>
    <w:rsid w:val="00A57291"/>
    <w:rsid w:val="00A610FB"/>
    <w:rsid w:val="00A66069"/>
    <w:rsid w:val="00A779CB"/>
    <w:rsid w:val="00A8465D"/>
    <w:rsid w:val="00A8620D"/>
    <w:rsid w:val="00A9209B"/>
    <w:rsid w:val="00AA4CC5"/>
    <w:rsid w:val="00AB32C8"/>
    <w:rsid w:val="00AD175B"/>
    <w:rsid w:val="00AE222D"/>
    <w:rsid w:val="00AE72A7"/>
    <w:rsid w:val="00AF49E2"/>
    <w:rsid w:val="00B32945"/>
    <w:rsid w:val="00B44B36"/>
    <w:rsid w:val="00B46C7F"/>
    <w:rsid w:val="00B50993"/>
    <w:rsid w:val="00B54213"/>
    <w:rsid w:val="00B60132"/>
    <w:rsid w:val="00B74BF8"/>
    <w:rsid w:val="00B77E8A"/>
    <w:rsid w:val="00B94C75"/>
    <w:rsid w:val="00BA5AED"/>
    <w:rsid w:val="00BC0620"/>
    <w:rsid w:val="00BD226A"/>
    <w:rsid w:val="00BD374D"/>
    <w:rsid w:val="00BE764D"/>
    <w:rsid w:val="00BF3F44"/>
    <w:rsid w:val="00C07EC9"/>
    <w:rsid w:val="00C12689"/>
    <w:rsid w:val="00C3548C"/>
    <w:rsid w:val="00C561BD"/>
    <w:rsid w:val="00C60DD5"/>
    <w:rsid w:val="00C62B1A"/>
    <w:rsid w:val="00C62B73"/>
    <w:rsid w:val="00C63F28"/>
    <w:rsid w:val="00C669D8"/>
    <w:rsid w:val="00C70068"/>
    <w:rsid w:val="00C72FA2"/>
    <w:rsid w:val="00C835FF"/>
    <w:rsid w:val="00C9792F"/>
    <w:rsid w:val="00CB3C5F"/>
    <w:rsid w:val="00CB7DD3"/>
    <w:rsid w:val="00CF75BC"/>
    <w:rsid w:val="00CF7ED7"/>
    <w:rsid w:val="00D03FFA"/>
    <w:rsid w:val="00D10E89"/>
    <w:rsid w:val="00D151DB"/>
    <w:rsid w:val="00D21E12"/>
    <w:rsid w:val="00D34D69"/>
    <w:rsid w:val="00D54EFD"/>
    <w:rsid w:val="00D64804"/>
    <w:rsid w:val="00D73759"/>
    <w:rsid w:val="00D865DD"/>
    <w:rsid w:val="00D9190E"/>
    <w:rsid w:val="00D96188"/>
    <w:rsid w:val="00DB5C46"/>
    <w:rsid w:val="00DC28B2"/>
    <w:rsid w:val="00DC51F9"/>
    <w:rsid w:val="00DD3AC3"/>
    <w:rsid w:val="00DD53E6"/>
    <w:rsid w:val="00DD6585"/>
    <w:rsid w:val="00DE2484"/>
    <w:rsid w:val="00DE4F9C"/>
    <w:rsid w:val="00E01518"/>
    <w:rsid w:val="00E01F62"/>
    <w:rsid w:val="00E23406"/>
    <w:rsid w:val="00E2613E"/>
    <w:rsid w:val="00E306E4"/>
    <w:rsid w:val="00E435C9"/>
    <w:rsid w:val="00E51DC6"/>
    <w:rsid w:val="00E53839"/>
    <w:rsid w:val="00E64733"/>
    <w:rsid w:val="00E73518"/>
    <w:rsid w:val="00EA1640"/>
    <w:rsid w:val="00EB33C2"/>
    <w:rsid w:val="00EC3D1C"/>
    <w:rsid w:val="00EC3DE5"/>
    <w:rsid w:val="00EE27AF"/>
    <w:rsid w:val="00EF0D6C"/>
    <w:rsid w:val="00F17E2E"/>
    <w:rsid w:val="00F33464"/>
    <w:rsid w:val="00F5086A"/>
    <w:rsid w:val="00F5746C"/>
    <w:rsid w:val="00F7578B"/>
    <w:rsid w:val="00F83029"/>
    <w:rsid w:val="00F90030"/>
    <w:rsid w:val="00F94464"/>
    <w:rsid w:val="00F9718A"/>
    <w:rsid w:val="00FA1F17"/>
    <w:rsid w:val="00FD3C1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2FEC14A"/>
  <w15:docId w15:val="{D82118AE-5A44-4C42-878A-A5DFC6A6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33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215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505D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05D0"/>
    <w:pPr>
      <w:spacing w:before="120"/>
      <w:ind w:firstLine="720"/>
      <w:jc w:val="both"/>
    </w:pPr>
    <w:rPr>
      <w:sz w:val="28"/>
    </w:rPr>
  </w:style>
  <w:style w:type="paragraph" w:customStyle="1" w:styleId="FR1">
    <w:name w:val="FR1"/>
    <w:rsid w:val="009505D0"/>
    <w:pPr>
      <w:widowControl w:val="0"/>
      <w:spacing w:before="160" w:line="260" w:lineRule="auto"/>
    </w:pPr>
    <w:rPr>
      <w:rFonts w:ascii="Arial" w:hAnsi="Arial"/>
      <w:snapToGrid w:val="0"/>
      <w:sz w:val="18"/>
      <w:lang w:val="ru-RU" w:eastAsia="ru-RU"/>
    </w:rPr>
  </w:style>
  <w:style w:type="paragraph" w:styleId="3">
    <w:name w:val="Body Text 3"/>
    <w:basedOn w:val="a"/>
    <w:rsid w:val="009505D0"/>
    <w:pPr>
      <w:jc w:val="both"/>
    </w:pPr>
    <w:rPr>
      <w:rFonts w:ascii="Arial" w:hAnsi="Arial"/>
      <w:snapToGrid w:val="0"/>
      <w:sz w:val="24"/>
    </w:rPr>
  </w:style>
  <w:style w:type="paragraph" w:styleId="20">
    <w:name w:val="Body Text 2"/>
    <w:basedOn w:val="a"/>
    <w:rsid w:val="009505D0"/>
    <w:pPr>
      <w:jc w:val="both"/>
    </w:pPr>
    <w:rPr>
      <w:snapToGrid w:val="0"/>
      <w:sz w:val="26"/>
    </w:rPr>
  </w:style>
  <w:style w:type="paragraph" w:styleId="a4">
    <w:name w:val="header"/>
    <w:basedOn w:val="a"/>
    <w:link w:val="a5"/>
    <w:rsid w:val="00032328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A0055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91640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F8302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5C53F2"/>
    <w:rPr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63ABB"/>
    <w:rPr>
      <w:lang w:val="ru-RU" w:eastAsia="ru-RU"/>
    </w:rPr>
  </w:style>
  <w:style w:type="table" w:styleId="a9">
    <w:name w:val="Table Grid"/>
    <w:basedOn w:val="a1"/>
    <w:uiPriority w:val="59"/>
    <w:rsid w:val="00AE222D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2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88651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8651C"/>
  </w:style>
  <w:style w:type="character" w:customStyle="1" w:styleId="ad">
    <w:name w:val="Текст примечания Знак"/>
    <w:basedOn w:val="a0"/>
    <w:link w:val="ac"/>
    <w:semiHidden/>
    <w:rsid w:val="0088651C"/>
    <w:rPr>
      <w:lang w:val="ru-RU" w:eastAsia="ru-RU"/>
    </w:rPr>
  </w:style>
  <w:style w:type="paragraph" w:styleId="ae">
    <w:name w:val="annotation subject"/>
    <w:basedOn w:val="ac"/>
    <w:next w:val="ac"/>
    <w:link w:val="af"/>
    <w:semiHidden/>
    <w:unhideWhenUsed/>
    <w:rsid w:val="0088651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8651C"/>
    <w:rPr>
      <w:b/>
      <w:bCs/>
      <w:lang w:val="ru-RU" w:eastAsia="ru-RU"/>
    </w:rPr>
  </w:style>
  <w:style w:type="character" w:customStyle="1" w:styleId="10">
    <w:name w:val="Заголовок 1 Знак"/>
    <w:basedOn w:val="a0"/>
    <w:link w:val="1"/>
    <w:rsid w:val="002151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151AE"/>
    <w:pPr>
      <w:tabs>
        <w:tab w:val="left" w:pos="426"/>
        <w:tab w:val="right" w:leader="dot" w:pos="10763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2151AE"/>
    <w:pPr>
      <w:spacing w:line="259" w:lineRule="auto"/>
      <w:outlineLvl w:val="9"/>
    </w:pPr>
  </w:style>
  <w:style w:type="character" w:styleId="af1">
    <w:name w:val="Hyperlink"/>
    <w:basedOn w:val="a0"/>
    <w:uiPriority w:val="99"/>
    <w:unhideWhenUsed/>
    <w:rsid w:val="002151AE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151A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2151A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semiHidden/>
    <w:unhideWhenUsed/>
    <w:rsid w:val="002151AE"/>
  </w:style>
  <w:style w:type="character" w:customStyle="1" w:styleId="af3">
    <w:name w:val="Текст сноски Знак"/>
    <w:basedOn w:val="a0"/>
    <w:link w:val="af2"/>
    <w:semiHidden/>
    <w:rsid w:val="002151AE"/>
    <w:rPr>
      <w:lang w:val="ru-RU" w:eastAsia="ru-RU"/>
    </w:rPr>
  </w:style>
  <w:style w:type="character" w:styleId="af4">
    <w:name w:val="footnote reference"/>
    <w:basedOn w:val="a0"/>
    <w:semiHidden/>
    <w:unhideWhenUsed/>
    <w:rsid w:val="002151AE"/>
    <w:rPr>
      <w:vertAlign w:val="superscript"/>
    </w:rPr>
  </w:style>
  <w:style w:type="paragraph" w:styleId="af5">
    <w:name w:val="Title"/>
    <w:basedOn w:val="a"/>
    <w:next w:val="a"/>
    <w:link w:val="af6"/>
    <w:qFormat/>
    <w:rsid w:val="00C561BD"/>
    <w:pPr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af6">
    <w:name w:val="Заголовок Знак"/>
    <w:basedOn w:val="a0"/>
    <w:link w:val="af5"/>
    <w:rsid w:val="00C561BD"/>
    <w:rPr>
      <w:rFonts w:asciiTheme="majorHAnsi" w:eastAsiaTheme="majorEastAsia" w:hAnsiTheme="majorHAnsi" w:cstheme="majorBidi"/>
      <w:spacing w:val="-10"/>
      <w:kern w:val="28"/>
      <w:sz w:val="28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c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Corr\BB%20templates\&#1053;&#1086;&#1074;&#1099;&#1077;\&#1041;&#1083;&#1072;&#1085;&#1082;%20&#1055;&#1080;&#1089;&#1100;&#1084;&#1072;%20-%20&#1050;&#1058;&#1050;-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1D2119215654BB5870EB1CA328F31" ma:contentTypeVersion="6" ma:contentTypeDescription="Create a new document." ma:contentTypeScope="" ma:versionID="ee31b77edeb7921646cc1af13924b4b6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76034024e4840c0587e24773c32dfddd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  <xsd:element ref="ns2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Title (eng)" ma:internalName="CPCMultilingualTitleEng">
      <xsd:simpleType>
        <xsd:restriction base="dms:Text"/>
      </xsd:simpleType>
    </xsd:element>
    <xsd:element name="CPCMultilingualTitleRus" ma:index="9" nillable="true" ma:displayName="Title (rus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  <xsd:element name="Sorting" ma:index="12" nillable="true" ma:displayName="Sorting" ma:decimals="0" ma:default="100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>Письмо_КТК-Р_Ru</CPCMultilingualTitleRus>
    <DateApproved xmlns="79fc42ec-c012-44af-87a1-fd9f3369288e">2016-06-15T21:00:00+00:00</DateApproved>
    <CPCMultilingualTitleEng xmlns="79fc42ec-c012-44af-87a1-fd9f3369288e">Letter_CPC-R_Ru</CPCMultilingualTitleEng>
    <IconOverlay xmlns="http://schemas.microsoft.com/sharepoint/v4" xsi:nil="true"/>
    <Sorting xmlns="79fc42ec-c012-44af-87a1-fd9f3369288e">100</Sort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4EE7-E3DE-43F2-9085-6F7995DED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0198-60AE-47E9-8123-39D2DFA4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574ED-03E0-467D-9218-ACF154902405}">
  <ds:schemaRefs>
    <ds:schemaRef ds:uri="http://purl.org/dc/elements/1.1/"/>
    <ds:schemaRef ds:uri="http://schemas.microsoft.com/office/2006/metadata/properties"/>
    <ds:schemaRef ds:uri="79fc42ec-c012-44af-87a1-fd9f3369288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D6B391-2BA7-4BA2-B816-E89FBE32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- КТК-Р.dotx</Template>
  <TotalTime>3288</TotalTime>
  <Pages>11</Pages>
  <Words>2197</Words>
  <Characters>13604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Tishechkina, Victoria</dc:creator>
  <cp:lastModifiedBy>sura0411</cp:lastModifiedBy>
  <cp:revision>17</cp:revision>
  <cp:lastPrinted>2024-04-05T12:04:00Z</cp:lastPrinted>
  <dcterms:created xsi:type="dcterms:W3CDTF">2022-07-07T07:12:00Z</dcterms:created>
  <dcterms:modified xsi:type="dcterms:W3CDTF">2024-04-05T12:04:00Z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0x0101001491D2119215654BB5870EB1CA328F31</vt:lpwstr>
  </property>
</Properties>
</file>